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79" w:rsidRPr="00312629" w:rsidRDefault="00DD0568" w:rsidP="00694AA7">
      <w:pPr>
        <w:jc w:val="center"/>
      </w:pPr>
      <w:bookmarkStart w:id="0" w:name="_GoBack"/>
      <w:bookmarkEnd w:id="0"/>
      <w:r w:rsidRPr="00312629">
        <w:t xml:space="preserve">Програма </w:t>
      </w:r>
      <w:r w:rsidR="00CE020D" w:rsidRPr="00312629">
        <w:t xml:space="preserve">(попередній варіант) </w:t>
      </w:r>
      <w:r w:rsidRPr="00312629">
        <w:t xml:space="preserve">ХVIІІ науково-практичної конференції з міжнародною участю </w:t>
      </w:r>
      <w:r w:rsidRPr="00312629">
        <w:rPr>
          <w:rStyle w:val="a4"/>
        </w:rPr>
        <w:t>«Клініко-технологічні виклики в етапній та реконструктивній хірургії. Вогнепальні та побутові рани, електрозварювання та з’єднання живих тканин, діабетична стопа»</w:t>
      </w:r>
      <w:r w:rsidRPr="00312629">
        <w:rPr>
          <w:rStyle w:val="a4"/>
          <w:b w:val="0"/>
        </w:rPr>
        <w:t xml:space="preserve"> Київ, 29-30 листопада 2018 року</w:t>
      </w:r>
      <w:r w:rsidR="003D6679" w:rsidRPr="00312629">
        <w:fldChar w:fldCharType="begin"/>
      </w:r>
      <w:r w:rsidR="003D6679" w:rsidRPr="00312629">
        <w:instrText xml:space="preserve"> LINK </w:instrText>
      </w:r>
      <w:r w:rsidR="00C36FFA">
        <w:instrText xml:space="preserve">Excel.Sheet.12 "E:\\Our conferences total\\our conference 2018\\programm our conf 2018\\programm conf 2018-11-29.30.xlsx" "програма 29.11.2018 (2)!R2C5:R96C8" </w:instrText>
      </w:r>
      <w:r w:rsidR="003D6679" w:rsidRPr="00312629">
        <w:instrText xml:space="preserve">\a \f 5 \h  \* MERGEFORMAT </w:instrText>
      </w:r>
      <w:r w:rsidR="003D6679" w:rsidRPr="00312629">
        <w:fldChar w:fldCharType="separate"/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20"/>
        <w:gridCol w:w="8366"/>
        <w:gridCol w:w="5800"/>
      </w:tblGrid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Привітальна кава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ПРИВІТАННЯ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Віковий ювілей НМАПО імені П.Л.</w:t>
            </w:r>
            <w:proofErr w:type="spellStart"/>
            <w:r w:rsidRPr="00312629">
              <w:t>Шупика</w:t>
            </w:r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>проректор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100 років НАН України, Інститут електрозварювання НАН України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Маринський</w:t>
            </w:r>
            <w:proofErr w:type="spellEnd"/>
            <w:r w:rsidRPr="00312629">
              <w:t xml:space="preserve"> Г.С.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5</w:t>
            </w:r>
          </w:p>
        </w:tc>
        <w:tc>
          <w:tcPr>
            <w:tcW w:w="8366" w:type="dxa"/>
            <w:noWrap/>
            <w:hideMark/>
          </w:tcPr>
          <w:p w:rsidR="003524D9" w:rsidRPr="00312629" w:rsidRDefault="003524D9" w:rsidP="00694AA7">
            <w:proofErr w:type="spellStart"/>
            <w:r w:rsidRPr="00312629">
              <w:t>Communication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and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collaboration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posiibilities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in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Ankara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University</w:t>
            </w:r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Ethem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Gecime</w:t>
            </w:r>
            <w:proofErr w:type="spellEnd"/>
            <w:r w:rsidRPr="00312629">
              <w:t xml:space="preserve"> (</w:t>
            </w:r>
            <w:proofErr w:type="spellStart"/>
            <w:r w:rsidRPr="00312629">
              <w:t>Ankara</w:t>
            </w:r>
            <w:proofErr w:type="spellEnd"/>
            <w:r w:rsidRPr="00312629">
              <w:t xml:space="preserve">, </w:t>
            </w:r>
            <w:proofErr w:type="spellStart"/>
            <w:r w:rsidRPr="00312629">
              <w:t>Turkey</w:t>
            </w:r>
            <w:proofErr w:type="spellEnd"/>
            <w:r w:rsidRPr="00312629">
              <w:t>)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New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in</w:t>
            </w:r>
            <w:proofErr w:type="spellEnd"/>
            <w:r w:rsidRPr="00312629">
              <w:t xml:space="preserve"> EWMA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Sara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Rowan</w:t>
            </w:r>
            <w:proofErr w:type="spellEnd"/>
            <w:r w:rsidRPr="00312629">
              <w:t xml:space="preserve">, EWMA </w:t>
            </w:r>
            <w:proofErr w:type="spellStart"/>
            <w:r w:rsidRPr="00312629">
              <w:t>Council</w:t>
            </w:r>
            <w:proofErr w:type="spellEnd"/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/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/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ПРОГРАМНІ ДОПОВІДІ - А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/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20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Принципи лікування поширених ран </w:t>
            </w:r>
            <w:proofErr w:type="spellStart"/>
            <w:r w:rsidRPr="00312629">
              <w:t>неопікової</w:t>
            </w:r>
            <w:proofErr w:type="spellEnd"/>
            <w:r w:rsidRPr="00312629">
              <w:t xml:space="preserve"> етіології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>Козинець Г.П.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20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Нове в розумінні проблеми діабетичної стопи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Подпрятов</w:t>
            </w:r>
            <w:proofErr w:type="spellEnd"/>
            <w:r w:rsidRPr="00312629">
              <w:t xml:space="preserve"> С.Є.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20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Oncological</w:t>
            </w:r>
            <w:proofErr w:type="spellEnd"/>
            <w:r w:rsidRPr="00312629">
              <w:t>/</w:t>
            </w:r>
            <w:proofErr w:type="spellStart"/>
            <w:r w:rsidRPr="00312629">
              <w:t>fungating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wounds</w:t>
            </w:r>
            <w:proofErr w:type="spellEnd"/>
            <w:r w:rsidRPr="00312629">
              <w:t xml:space="preserve">: </w:t>
            </w:r>
            <w:proofErr w:type="spellStart"/>
            <w:r w:rsidRPr="00312629">
              <w:t>classification</w:t>
            </w:r>
            <w:proofErr w:type="spellEnd"/>
            <w:r w:rsidRPr="00312629">
              <w:t xml:space="preserve">, </w:t>
            </w:r>
            <w:proofErr w:type="spellStart"/>
            <w:r w:rsidRPr="00312629">
              <w:t>epidemiology</w:t>
            </w:r>
            <w:proofErr w:type="spellEnd"/>
            <w:r w:rsidRPr="00312629">
              <w:t xml:space="preserve">, </w:t>
            </w:r>
            <w:proofErr w:type="spellStart"/>
            <w:r w:rsidRPr="00312629">
              <w:t>management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and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patients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experience</w:t>
            </w:r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Sara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Rowan</w:t>
            </w:r>
            <w:proofErr w:type="spellEnd"/>
            <w:r w:rsidRPr="00312629">
              <w:t xml:space="preserve">, EWMA </w:t>
            </w:r>
            <w:proofErr w:type="spellStart"/>
            <w:r w:rsidRPr="00312629">
              <w:t>Council</w:t>
            </w:r>
            <w:proofErr w:type="spellEnd"/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ПЛЕНАРНЕ ВІЙСЬКОВІ Й ТРАВМАТИЧНІ УРАЖЕННЯ - В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20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 Вогнепальна рана - сучасні підходи до хірургічного лікування поранених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Заруцький</w:t>
            </w:r>
            <w:proofErr w:type="spellEnd"/>
            <w:r w:rsidRPr="00312629">
              <w:t xml:space="preserve"> Я.Л., </w:t>
            </w:r>
            <w:proofErr w:type="spellStart"/>
            <w:r w:rsidRPr="00312629">
              <w:t>Асланян</w:t>
            </w:r>
            <w:proofErr w:type="spellEnd"/>
            <w:r w:rsidRPr="00312629">
              <w:t xml:space="preserve"> С.А., Компанієць А.О., </w:t>
            </w:r>
            <w:proofErr w:type="spellStart"/>
            <w:r w:rsidRPr="00312629">
              <w:t>Петкау</w:t>
            </w:r>
            <w:proofErr w:type="spellEnd"/>
            <w:r w:rsidRPr="00312629">
              <w:t xml:space="preserve"> В.В.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r w:rsidRPr="00312629"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Реконструктивно-</w:t>
            </w:r>
            <w:proofErr w:type="spellEnd"/>
            <w:r w:rsidRPr="00312629">
              <w:t xml:space="preserve"> відновлювальне лікування поранених з дефектом м’яких та кісткових тканин в наслідок вогнепальних уражень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Страфун</w:t>
            </w:r>
            <w:proofErr w:type="spellEnd"/>
            <w:r w:rsidRPr="00312629">
              <w:t xml:space="preserve"> С.С., </w:t>
            </w:r>
            <w:proofErr w:type="spellStart"/>
            <w:r w:rsidRPr="00312629">
              <w:t>Рой</w:t>
            </w:r>
            <w:proofErr w:type="spellEnd"/>
            <w:r w:rsidRPr="00312629">
              <w:t xml:space="preserve"> І.В., Борзих Н.О., </w:t>
            </w:r>
            <w:proofErr w:type="spellStart"/>
            <w:r w:rsidRPr="00312629">
              <w:t>Катюкова</w:t>
            </w:r>
            <w:proofErr w:type="spellEnd"/>
            <w:r w:rsidRPr="00312629">
              <w:t xml:space="preserve"> Л.Д.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Використання </w:t>
            </w:r>
            <w:proofErr w:type="spellStart"/>
            <w:r w:rsidRPr="00312629">
              <w:t>автокріолизату</w:t>
            </w:r>
            <w:proofErr w:type="spellEnd"/>
            <w:r w:rsidRPr="00312629">
              <w:t xml:space="preserve"> та </w:t>
            </w:r>
            <w:proofErr w:type="spellStart"/>
            <w:r w:rsidRPr="00312629">
              <w:t>автостовбурових</w:t>
            </w:r>
            <w:proofErr w:type="spellEnd"/>
            <w:r w:rsidRPr="00312629">
              <w:t xml:space="preserve"> клітин в лікуванні мінно-вибухових пошкоджень кінцівок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Цепколенко</w:t>
            </w:r>
            <w:proofErr w:type="spellEnd"/>
            <w:r w:rsidRPr="00312629">
              <w:t xml:space="preserve"> В.А., </w:t>
            </w:r>
            <w:proofErr w:type="spellStart"/>
            <w:r w:rsidRPr="00312629">
              <w:t>Пихтеєв</w:t>
            </w:r>
            <w:proofErr w:type="spellEnd"/>
            <w:r w:rsidRPr="00312629">
              <w:t xml:space="preserve"> Д.М., Корнієнко О.Є., </w:t>
            </w:r>
            <w:proofErr w:type="spellStart"/>
            <w:r w:rsidRPr="00312629">
              <w:t>Кадочніков</w:t>
            </w:r>
            <w:proofErr w:type="spellEnd"/>
            <w:r w:rsidRPr="00312629">
              <w:t xml:space="preserve"> С.В. 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Терапія септичного стану у хворого з відкритим переламом довгих трубчастих кісток, ускладненим гострим остеомієлітом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Трибушний</w:t>
            </w:r>
            <w:proofErr w:type="spellEnd"/>
            <w:r w:rsidRPr="00312629">
              <w:t xml:space="preserve"> О.В., </w:t>
            </w:r>
            <w:proofErr w:type="spellStart"/>
            <w:r w:rsidRPr="00312629">
              <w:t>Кляцький</w:t>
            </w:r>
            <w:proofErr w:type="spellEnd"/>
            <w:r w:rsidRPr="00312629">
              <w:t xml:space="preserve"> Ю.П, </w:t>
            </w:r>
            <w:proofErr w:type="spellStart"/>
            <w:r w:rsidRPr="00312629">
              <w:t>Труфанов</w:t>
            </w:r>
            <w:proofErr w:type="spellEnd"/>
            <w:r w:rsidRPr="00312629">
              <w:t xml:space="preserve"> І.І., Баніт О.В., Гордієнко Ю.О., 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Попередження виникнення та способи лікування кишкових нориць на тлі перитоніту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Ліфшиць</w:t>
            </w:r>
            <w:proofErr w:type="spellEnd"/>
            <w:r w:rsidRPr="00312629">
              <w:t xml:space="preserve"> Ю.З., </w:t>
            </w:r>
            <w:proofErr w:type="spellStart"/>
            <w:r w:rsidRPr="00312629">
              <w:t>Тавокін</w:t>
            </w:r>
            <w:proofErr w:type="spellEnd"/>
            <w:r w:rsidRPr="00312629">
              <w:t xml:space="preserve"> В.В., </w:t>
            </w:r>
            <w:proofErr w:type="spellStart"/>
            <w:r w:rsidRPr="00312629">
              <w:t>Процюк</w:t>
            </w:r>
            <w:proofErr w:type="spellEnd"/>
            <w:r w:rsidRPr="00312629">
              <w:t xml:space="preserve"> Р.Р., </w:t>
            </w:r>
            <w:proofErr w:type="spellStart"/>
            <w:r w:rsidRPr="00312629">
              <w:t>Валецький</w:t>
            </w:r>
            <w:proofErr w:type="spellEnd"/>
            <w:r w:rsidRPr="00312629">
              <w:t xml:space="preserve"> В.Л., </w:t>
            </w:r>
            <w:proofErr w:type="spellStart"/>
            <w:r w:rsidRPr="00312629">
              <w:t>Балацький</w:t>
            </w:r>
            <w:proofErr w:type="spellEnd"/>
            <w:r w:rsidRPr="00312629">
              <w:t xml:space="preserve"> Р.О.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Тактичні питання лікування хворих на </w:t>
            </w:r>
            <w:proofErr w:type="spellStart"/>
            <w:r w:rsidRPr="00312629">
              <w:t>панкреонекроз</w:t>
            </w:r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Криворучко</w:t>
            </w:r>
            <w:proofErr w:type="spellEnd"/>
            <w:r w:rsidRPr="00312629">
              <w:t xml:space="preserve"> І.А., </w:t>
            </w:r>
            <w:proofErr w:type="spellStart"/>
            <w:r w:rsidRPr="00312629">
              <w:t>Мушенко</w:t>
            </w:r>
            <w:proofErr w:type="spellEnd"/>
            <w:r w:rsidRPr="00312629">
              <w:t xml:space="preserve"> Є.В., Іванова Ю.В., Тищенко О.М., Дроздова А.Г.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Попередні результати міжнародного проекту дослідження прогностичних патофізіологічних параметрів при абдомінальному сепсисі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 xml:space="preserve">Сидорчук Р.І., Хомко О.Й., </w:t>
            </w:r>
            <w:proofErr w:type="spellStart"/>
            <w:r w:rsidRPr="00312629">
              <w:t>Плегуца</w:t>
            </w:r>
            <w:proofErr w:type="spellEnd"/>
            <w:r w:rsidRPr="00312629">
              <w:t xml:space="preserve"> О.М., </w:t>
            </w:r>
            <w:proofErr w:type="spellStart"/>
            <w:r w:rsidRPr="00312629">
              <w:t>Кнут</w:t>
            </w:r>
            <w:proofErr w:type="spellEnd"/>
            <w:r w:rsidRPr="00312629">
              <w:t xml:space="preserve"> Р.П., Ткачук О.В., </w:t>
            </w:r>
            <w:proofErr w:type="spellStart"/>
            <w:r w:rsidRPr="00312629">
              <w:t>Ілащук</w:t>
            </w:r>
            <w:proofErr w:type="spellEnd"/>
            <w:r w:rsidRPr="00312629">
              <w:t xml:space="preserve"> І.І., </w:t>
            </w:r>
            <w:proofErr w:type="spellStart"/>
            <w:r w:rsidRPr="00312629">
              <w:t>Кифяк</w:t>
            </w:r>
            <w:proofErr w:type="spellEnd"/>
            <w:r w:rsidRPr="00312629">
              <w:t xml:space="preserve"> П.В.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noWrap/>
            <w:hideMark/>
          </w:tcPr>
          <w:p w:rsidR="003524D9" w:rsidRPr="00312629" w:rsidRDefault="003524D9" w:rsidP="00694AA7">
            <w:r w:rsidRPr="00312629">
              <w:t>Обговорення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/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45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Обід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5800" w:type="dxa"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ЗАГОЄННЯ ПРОМЕЖИНИ ПІСЛЯ ОПРОМІНЕННЯ ТА МУЛЬТИОРГАННИХ РЕЗЕКЦІЙ - C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20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Аналіз незадовільних результатів </w:t>
            </w:r>
            <w:proofErr w:type="spellStart"/>
            <w:r w:rsidRPr="00312629">
              <w:t>мультиорганних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резекцій</w:t>
            </w:r>
            <w:proofErr w:type="spellEnd"/>
            <w:r w:rsidRPr="00312629">
              <w:t xml:space="preserve"> та </w:t>
            </w:r>
            <w:proofErr w:type="spellStart"/>
            <w:r w:rsidRPr="00312629">
              <w:t>евісцерацій</w:t>
            </w:r>
            <w:proofErr w:type="spellEnd"/>
            <w:r w:rsidRPr="00312629">
              <w:t xml:space="preserve"> органів малого тазу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Дронов</w:t>
            </w:r>
            <w:proofErr w:type="spellEnd"/>
            <w:r w:rsidRPr="00312629">
              <w:t xml:space="preserve"> О.І., </w:t>
            </w:r>
            <w:proofErr w:type="spellStart"/>
            <w:r w:rsidRPr="00312629">
              <w:t>Крючина</w:t>
            </w:r>
            <w:proofErr w:type="spellEnd"/>
            <w:r w:rsidRPr="00312629">
              <w:t xml:space="preserve"> Є.А., </w:t>
            </w:r>
            <w:proofErr w:type="spellStart"/>
            <w:r w:rsidRPr="00312629">
              <w:t>Бокунець</w:t>
            </w:r>
            <w:proofErr w:type="spellEnd"/>
            <w:r w:rsidRPr="00312629">
              <w:t xml:space="preserve"> Ю.П., </w:t>
            </w:r>
            <w:proofErr w:type="spellStart"/>
            <w:r w:rsidRPr="00312629">
              <w:t>Бокунець</w:t>
            </w:r>
            <w:proofErr w:type="spellEnd"/>
            <w:r w:rsidRPr="00312629">
              <w:t xml:space="preserve"> П.П., </w:t>
            </w:r>
            <w:proofErr w:type="spellStart"/>
            <w:r w:rsidRPr="00312629">
              <w:t>Левченко</w:t>
            </w:r>
            <w:proofErr w:type="spellEnd"/>
            <w:r w:rsidRPr="00312629">
              <w:t xml:space="preserve"> Л.В.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20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How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to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avoid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radiotherapy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in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rectal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cancer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surgery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for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better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QoL</w:t>
            </w:r>
            <w:proofErr w:type="spellEnd"/>
            <w:r w:rsidRPr="00312629">
              <w:t>.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Ethem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Gecime</w:t>
            </w:r>
            <w:proofErr w:type="spellEnd"/>
            <w:r w:rsidRPr="00312629">
              <w:t xml:space="preserve"> (</w:t>
            </w:r>
            <w:proofErr w:type="spellStart"/>
            <w:r w:rsidRPr="00312629">
              <w:t>Ankara</w:t>
            </w:r>
            <w:proofErr w:type="spellEnd"/>
            <w:r w:rsidRPr="00312629">
              <w:t xml:space="preserve">, </w:t>
            </w:r>
            <w:proofErr w:type="spellStart"/>
            <w:r w:rsidRPr="00312629">
              <w:t>Turkey</w:t>
            </w:r>
            <w:proofErr w:type="spellEnd"/>
            <w:r w:rsidRPr="00312629">
              <w:t>)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20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Laparsocopic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extralevator</w:t>
            </w:r>
            <w:proofErr w:type="spellEnd"/>
            <w:r w:rsidRPr="00312629">
              <w:t xml:space="preserve"> APR: </w:t>
            </w:r>
            <w:proofErr w:type="spellStart"/>
            <w:r w:rsidRPr="00312629">
              <w:t>tactic</w:t>
            </w:r>
            <w:proofErr w:type="spellEnd"/>
            <w:r w:rsidRPr="00312629">
              <w:t xml:space="preserve">, </w:t>
            </w:r>
            <w:proofErr w:type="spellStart"/>
            <w:r w:rsidRPr="00312629">
              <w:t>technique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and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postoperative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healing</w:t>
            </w:r>
            <w:proofErr w:type="spellEnd"/>
            <w:r w:rsidRPr="00312629">
              <w:t xml:space="preserve">. </w:t>
            </w:r>
            <w:proofErr w:type="spellStart"/>
            <w:r w:rsidRPr="00312629">
              <w:t>Tactic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about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perineal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wounds</w:t>
            </w:r>
            <w:proofErr w:type="spellEnd"/>
            <w:r w:rsidRPr="00312629">
              <w:t>.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Cihangir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Akyol</w:t>
            </w:r>
            <w:proofErr w:type="spellEnd"/>
            <w:r w:rsidRPr="00312629">
              <w:t xml:space="preserve"> (</w:t>
            </w:r>
            <w:proofErr w:type="spellStart"/>
            <w:r w:rsidRPr="00312629">
              <w:t>Ankara</w:t>
            </w:r>
            <w:proofErr w:type="spellEnd"/>
            <w:r w:rsidRPr="00312629">
              <w:t xml:space="preserve">, </w:t>
            </w:r>
            <w:proofErr w:type="spellStart"/>
            <w:r w:rsidRPr="00312629">
              <w:t>Turkey</w:t>
            </w:r>
            <w:proofErr w:type="spellEnd"/>
            <w:r w:rsidRPr="00312629">
              <w:t>)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7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Key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moments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in</w:t>
            </w:r>
            <w:proofErr w:type="spellEnd"/>
            <w:r w:rsidRPr="00312629">
              <w:t xml:space="preserve"> post-APR </w:t>
            </w:r>
            <w:proofErr w:type="spellStart"/>
            <w:r w:rsidRPr="00312629">
              <w:t>wound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healing</w:t>
            </w:r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Skrichka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Tomash</w:t>
            </w:r>
            <w:proofErr w:type="spellEnd"/>
            <w:r w:rsidRPr="00312629">
              <w:t xml:space="preserve"> (</w:t>
            </w:r>
            <w:proofErr w:type="spellStart"/>
            <w:r w:rsidRPr="00312629">
              <w:t>Brno</w:t>
            </w:r>
            <w:proofErr w:type="spellEnd"/>
            <w:r w:rsidRPr="00312629">
              <w:t xml:space="preserve">, </w:t>
            </w:r>
            <w:proofErr w:type="spellStart"/>
            <w:r w:rsidRPr="00312629">
              <w:t>Czech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Republik</w:t>
            </w:r>
            <w:proofErr w:type="spellEnd"/>
            <w:r w:rsidRPr="00312629">
              <w:t>)</w:t>
            </w:r>
          </w:p>
        </w:tc>
      </w:tr>
      <w:tr w:rsidR="003524D9" w:rsidRPr="00312629" w:rsidTr="003524D9">
        <w:trPr>
          <w:trHeight w:val="792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7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Спосіб пластики м'яких тканин промежини після </w:t>
            </w:r>
            <w:proofErr w:type="spellStart"/>
            <w:r w:rsidRPr="00312629">
              <w:t>ішіо-анальної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черевно-промежинної</w:t>
            </w:r>
            <w:proofErr w:type="spellEnd"/>
            <w:r w:rsidRPr="00312629">
              <w:t xml:space="preserve"> екстирпації прямої кишки з приводу </w:t>
            </w:r>
            <w:proofErr w:type="spellStart"/>
            <w:r w:rsidRPr="00312629">
              <w:t>плоскоклітинного</w:t>
            </w:r>
            <w:proofErr w:type="spellEnd"/>
            <w:r w:rsidRPr="00312629">
              <w:t xml:space="preserve"> раку анального каналу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Звірич</w:t>
            </w:r>
            <w:proofErr w:type="spellEnd"/>
            <w:r w:rsidRPr="00312629">
              <w:t xml:space="preserve"> В.В., </w:t>
            </w:r>
            <w:proofErr w:type="spellStart"/>
            <w:r w:rsidRPr="00312629">
              <w:t>Колеснік</w:t>
            </w:r>
            <w:proofErr w:type="spellEnd"/>
            <w:r w:rsidRPr="00312629">
              <w:t xml:space="preserve"> О.О., </w:t>
            </w:r>
            <w:proofErr w:type="spellStart"/>
            <w:r w:rsidRPr="00312629">
              <w:t>Махмудов</w:t>
            </w:r>
            <w:proofErr w:type="spellEnd"/>
            <w:r w:rsidRPr="00312629">
              <w:t xml:space="preserve"> Д.Е.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7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Одномоментне</w:t>
            </w:r>
            <w:proofErr w:type="spellEnd"/>
            <w:r w:rsidRPr="00312629">
              <w:t xml:space="preserve"> закриття поширеного дефекту тканин куприка і промежини на тлі </w:t>
            </w:r>
            <w:proofErr w:type="spellStart"/>
            <w:r w:rsidRPr="00312629">
              <w:t>денервації</w:t>
            </w:r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Слєсаренко</w:t>
            </w:r>
            <w:proofErr w:type="spellEnd"/>
            <w:r w:rsidRPr="00312629">
              <w:t xml:space="preserve"> К.С., </w:t>
            </w:r>
            <w:proofErr w:type="spellStart"/>
            <w:r w:rsidRPr="00312629">
              <w:t>Слєсаренко</w:t>
            </w:r>
            <w:proofErr w:type="spellEnd"/>
            <w:r w:rsidRPr="00312629">
              <w:t xml:space="preserve"> С.В., </w:t>
            </w:r>
            <w:proofErr w:type="spellStart"/>
            <w:r w:rsidRPr="00312629">
              <w:t>Нор</w:t>
            </w:r>
            <w:proofErr w:type="spellEnd"/>
            <w:r w:rsidRPr="00312629">
              <w:t xml:space="preserve"> Н.М.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noWrap/>
            <w:hideMark/>
          </w:tcPr>
          <w:p w:rsidR="003524D9" w:rsidRPr="00312629" w:rsidRDefault="003524D9" w:rsidP="00694AA7">
            <w:r w:rsidRPr="00312629">
              <w:t>Обговорення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proofErr w:type="spellStart"/>
            <w:r w:rsidRPr="00312629">
              <w:rPr>
                <w:b/>
                <w:bCs/>
              </w:rPr>
              <w:t>Кава-брейк</w:t>
            </w:r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СТОПА ДІАБЕТИКА - D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Ураження </w:t>
            </w:r>
            <w:proofErr w:type="spellStart"/>
            <w:r w:rsidRPr="00312629">
              <w:t>гемомікроциркуляторного</w:t>
            </w:r>
            <w:proofErr w:type="spellEnd"/>
            <w:r w:rsidRPr="00312629">
              <w:t xml:space="preserve"> русла у хворих на цукровий діабет з критичною ішемією нижньої кінцівки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>Діденко С.М., Савицька І.М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Результати лікування ранових дефектів у хворих на синдром діабетичної стопи з використанням вакуумної терапії 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 xml:space="preserve">Герасимчук П.О., Дейкало І.М., </w:t>
            </w:r>
            <w:proofErr w:type="spellStart"/>
            <w:r w:rsidRPr="00312629">
              <w:t>Запорожан</w:t>
            </w:r>
            <w:proofErr w:type="spellEnd"/>
            <w:r w:rsidRPr="00312629">
              <w:t xml:space="preserve"> С.Й., Фіра Д.Б., </w:t>
            </w:r>
            <w:proofErr w:type="spellStart"/>
            <w:r w:rsidRPr="00312629">
              <w:t>Павлишин</w:t>
            </w:r>
            <w:proofErr w:type="spellEnd"/>
            <w:r w:rsidRPr="00312629">
              <w:t xml:space="preserve"> А.В.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7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Позитивний вплив негативного тиску на формування нових судин в рані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Приступюк</w:t>
            </w:r>
            <w:proofErr w:type="spellEnd"/>
            <w:r w:rsidRPr="00312629">
              <w:t xml:space="preserve"> М.О., </w:t>
            </w:r>
            <w:proofErr w:type="spellStart"/>
            <w:r w:rsidRPr="00312629">
              <w:t>Безродний</w:t>
            </w:r>
            <w:proofErr w:type="spellEnd"/>
            <w:r w:rsidRPr="00312629">
              <w:t xml:space="preserve"> Б.Г.</w:t>
            </w:r>
          </w:p>
        </w:tc>
      </w:tr>
      <w:tr w:rsidR="003524D9" w:rsidRPr="00312629" w:rsidTr="003524D9">
        <w:trPr>
          <w:trHeight w:val="792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Імунокоригуючий</w:t>
            </w:r>
            <w:proofErr w:type="spellEnd"/>
            <w:r w:rsidRPr="00312629">
              <w:t xml:space="preserve"> ефект комплексного впливу </w:t>
            </w:r>
            <w:proofErr w:type="spellStart"/>
            <w:r w:rsidRPr="00312629">
              <w:t>фотодинамічної</w:t>
            </w:r>
            <w:proofErr w:type="spellEnd"/>
            <w:r w:rsidRPr="00312629">
              <w:t xml:space="preserve"> терапії, </w:t>
            </w:r>
            <w:proofErr w:type="spellStart"/>
            <w:r w:rsidRPr="00312629">
              <w:t>тромбоцитарного</w:t>
            </w:r>
            <w:proofErr w:type="spellEnd"/>
            <w:r w:rsidRPr="00312629">
              <w:t xml:space="preserve"> фактора росту і </w:t>
            </w:r>
            <w:proofErr w:type="spellStart"/>
            <w:r w:rsidRPr="00312629">
              <w:t>гемопоетичних</w:t>
            </w:r>
            <w:proofErr w:type="spellEnd"/>
            <w:r w:rsidRPr="00312629">
              <w:t xml:space="preserve"> стовбурових клітин у пацієнтів з хронічними ранами різної етіології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 xml:space="preserve">Іванова Ю.В., Клімова О.М., </w:t>
            </w:r>
            <w:proofErr w:type="spellStart"/>
            <w:r w:rsidRPr="00312629">
              <w:t>Прасол</w:t>
            </w:r>
            <w:proofErr w:type="spellEnd"/>
            <w:r w:rsidRPr="00312629">
              <w:t xml:space="preserve"> В.О.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Локальне застосування плазми збагаченої тромбоцитами у пацієнтів із діабетичною стопою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Петрушенко</w:t>
            </w:r>
            <w:proofErr w:type="spellEnd"/>
            <w:r w:rsidRPr="00312629">
              <w:t xml:space="preserve"> В.В., Гребенюк Д.І., Скупий О.М., </w:t>
            </w:r>
            <w:proofErr w:type="spellStart"/>
            <w:r w:rsidRPr="00312629">
              <w:t>Юрець</w:t>
            </w:r>
            <w:proofErr w:type="spellEnd"/>
            <w:r w:rsidRPr="00312629">
              <w:t xml:space="preserve"> С.С.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7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Комплексне лікування анаеробної </w:t>
            </w:r>
            <w:proofErr w:type="spellStart"/>
            <w:r w:rsidRPr="00312629">
              <w:t>неклостридіальної</w:t>
            </w:r>
            <w:proofErr w:type="spellEnd"/>
            <w:r w:rsidRPr="00312629">
              <w:t xml:space="preserve"> інфекції  у хворих похилого та старечого віку з </w:t>
            </w:r>
            <w:proofErr w:type="spellStart"/>
            <w:r w:rsidRPr="00312629">
              <w:t>коморбідними</w:t>
            </w:r>
            <w:proofErr w:type="spellEnd"/>
            <w:r w:rsidRPr="00312629">
              <w:t xml:space="preserve"> станами та цукровим  діабетом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Стець</w:t>
            </w:r>
            <w:proofErr w:type="spellEnd"/>
            <w:r w:rsidRPr="00312629">
              <w:t xml:space="preserve"> М.М., Антонів В.Р., </w:t>
            </w:r>
            <w:proofErr w:type="spellStart"/>
            <w:r w:rsidRPr="00312629">
              <w:t>Цюра</w:t>
            </w:r>
            <w:proofErr w:type="spellEnd"/>
            <w:r w:rsidRPr="00312629">
              <w:t xml:space="preserve"> Ю.П.</w:t>
            </w:r>
          </w:p>
        </w:tc>
      </w:tr>
      <w:tr w:rsidR="003524D9" w:rsidRPr="00312629" w:rsidTr="003524D9">
        <w:trPr>
          <w:trHeight w:val="792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Аналіз причин рецидиву </w:t>
            </w:r>
            <w:proofErr w:type="spellStart"/>
            <w:r w:rsidRPr="00312629">
              <w:t>нейропатичних</w:t>
            </w:r>
            <w:proofErr w:type="spellEnd"/>
            <w:r w:rsidRPr="00312629">
              <w:t xml:space="preserve">  виразок підошви у хворих з синдромом діабетичної стопи після </w:t>
            </w:r>
            <w:proofErr w:type="spellStart"/>
            <w:r w:rsidRPr="00312629">
              <w:t>остеокоригуючого</w:t>
            </w:r>
            <w:proofErr w:type="spellEnd"/>
            <w:r w:rsidRPr="00312629">
              <w:t xml:space="preserve"> лікування 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Бєсєдін</w:t>
            </w:r>
            <w:proofErr w:type="spellEnd"/>
            <w:r w:rsidRPr="00312629">
              <w:t xml:space="preserve"> О.М., </w:t>
            </w:r>
            <w:proofErr w:type="spellStart"/>
            <w:r w:rsidRPr="00312629">
              <w:t>Косульников</w:t>
            </w:r>
            <w:proofErr w:type="spellEnd"/>
            <w:r w:rsidRPr="00312629">
              <w:t xml:space="preserve"> С.О. , </w:t>
            </w:r>
            <w:proofErr w:type="spellStart"/>
            <w:r w:rsidRPr="00312629">
              <w:t>Тарнапольський</w:t>
            </w:r>
            <w:proofErr w:type="spellEnd"/>
            <w:r w:rsidRPr="00312629">
              <w:t xml:space="preserve"> С.О., Кравченко К.В., Карпенко С.І., Малюк Ю.Ю., Кудрявцев А.С.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Обгрунтування</w:t>
            </w:r>
            <w:proofErr w:type="spellEnd"/>
            <w:r w:rsidRPr="00312629">
              <w:t xml:space="preserve"> застосування препарату </w:t>
            </w:r>
            <w:proofErr w:type="spellStart"/>
            <w:r w:rsidRPr="00312629">
              <w:t>цилостазол</w:t>
            </w:r>
            <w:proofErr w:type="spellEnd"/>
            <w:r w:rsidRPr="00312629">
              <w:t xml:space="preserve"> у хворих на цукровий діабет ІІ типу з ураженням стопи 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Біляєва</w:t>
            </w:r>
            <w:proofErr w:type="spellEnd"/>
            <w:r w:rsidRPr="00312629">
              <w:t xml:space="preserve"> О.О., </w:t>
            </w:r>
            <w:proofErr w:type="spellStart"/>
            <w:r w:rsidRPr="00312629">
              <w:t>Балінська</w:t>
            </w:r>
            <w:proofErr w:type="spellEnd"/>
            <w:r w:rsidRPr="00312629">
              <w:t xml:space="preserve"> М.І., </w:t>
            </w:r>
            <w:proofErr w:type="spellStart"/>
            <w:r w:rsidRPr="00312629">
              <w:t>Крижевський</w:t>
            </w:r>
            <w:proofErr w:type="spellEnd"/>
            <w:r w:rsidRPr="00312629">
              <w:t xml:space="preserve"> Є.О., Погребняк В.В., </w:t>
            </w:r>
            <w:proofErr w:type="spellStart"/>
            <w:r w:rsidRPr="00312629">
              <w:t>Щеглюк</w:t>
            </w:r>
            <w:proofErr w:type="spellEnd"/>
            <w:r w:rsidRPr="00312629">
              <w:t xml:space="preserve"> Р.П., </w:t>
            </w:r>
            <w:proofErr w:type="spellStart"/>
            <w:r w:rsidRPr="00312629">
              <w:t>Скида</w:t>
            </w:r>
            <w:proofErr w:type="spellEnd"/>
            <w:r w:rsidRPr="00312629">
              <w:t xml:space="preserve"> І.О.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noWrap/>
            <w:hideMark/>
          </w:tcPr>
          <w:p w:rsidR="003524D9" w:rsidRPr="00312629" w:rsidRDefault="003524D9" w:rsidP="00694AA7">
            <w:r w:rsidRPr="00312629">
              <w:t>Логістика ведення ран у хворих на діабетичну стопу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>Свиридов  М.В.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noWrap/>
            <w:hideMark/>
          </w:tcPr>
          <w:p w:rsidR="003524D9" w:rsidRPr="00312629" w:rsidRDefault="003524D9" w:rsidP="00694AA7">
            <w:r w:rsidRPr="00312629">
              <w:t>Обговорення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/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/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ТЕХНОЛОГІЇ СТИМУЛЯЦІЇ ЗАГОЄННЯ РАН ТА ВИРАЗОК В УСКЛАДНЕНИХ УМОВАХ  - E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Plason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therapy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at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surgical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wound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management</w:t>
            </w:r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Skrichka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Tomash</w:t>
            </w:r>
            <w:proofErr w:type="spellEnd"/>
            <w:r w:rsidRPr="00312629">
              <w:t xml:space="preserve"> (</w:t>
            </w:r>
            <w:proofErr w:type="spellStart"/>
            <w:r w:rsidRPr="00312629">
              <w:t>Czech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Republic</w:t>
            </w:r>
            <w:proofErr w:type="spellEnd"/>
            <w:r w:rsidRPr="00312629">
              <w:t>)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Порівняння ефективності використання радіочастотної та лазерної енергії у лікуванні варикозної хвороби вен нижніх кінцівок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Петрушенко</w:t>
            </w:r>
            <w:proofErr w:type="spellEnd"/>
            <w:r w:rsidRPr="00312629">
              <w:t xml:space="preserve"> В.В., </w:t>
            </w:r>
            <w:proofErr w:type="spellStart"/>
            <w:r w:rsidRPr="00312629">
              <w:t>Татарін</w:t>
            </w:r>
            <w:proofErr w:type="spellEnd"/>
            <w:r w:rsidRPr="00312629">
              <w:t xml:space="preserve"> А.Є., Гребенюк Д.І., </w:t>
            </w:r>
            <w:proofErr w:type="spellStart"/>
            <w:r w:rsidRPr="00312629">
              <w:t>Цигалко</w:t>
            </w:r>
            <w:proofErr w:type="spellEnd"/>
            <w:r w:rsidRPr="00312629">
              <w:t xml:space="preserve"> Д.В. 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Зміна </w:t>
            </w:r>
            <w:proofErr w:type="spellStart"/>
            <w:r w:rsidRPr="00312629">
              <w:t>проліферативної</w:t>
            </w:r>
            <w:proofErr w:type="spellEnd"/>
            <w:r w:rsidRPr="00312629">
              <w:t xml:space="preserve"> активності в рані при впливі низько дозованого вакууму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Велігоцький</w:t>
            </w:r>
            <w:proofErr w:type="spellEnd"/>
            <w:r w:rsidRPr="00312629">
              <w:t xml:space="preserve"> О.М., Савицький Р.В., Леонов А.В.</w:t>
            </w:r>
          </w:p>
        </w:tc>
      </w:tr>
      <w:tr w:rsidR="003524D9" w:rsidRPr="00312629" w:rsidTr="003524D9">
        <w:trPr>
          <w:trHeight w:val="552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7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Визначення вмісту регуляторів </w:t>
            </w:r>
            <w:proofErr w:type="spellStart"/>
            <w:r w:rsidRPr="00312629">
              <w:t>ангіогенезу</w:t>
            </w:r>
            <w:proofErr w:type="spellEnd"/>
            <w:r w:rsidRPr="00312629">
              <w:t xml:space="preserve"> та активності </w:t>
            </w:r>
            <w:proofErr w:type="spellStart"/>
            <w:r w:rsidRPr="00312629">
              <w:t>матриксних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металопротеїназ</w:t>
            </w:r>
            <w:proofErr w:type="spellEnd"/>
            <w:r w:rsidRPr="00312629">
              <w:t xml:space="preserve"> у хронічній виразці шкіри за синдрому </w:t>
            </w:r>
            <w:proofErr w:type="spellStart"/>
            <w:r w:rsidRPr="00312629">
              <w:t>Марторелла</w:t>
            </w:r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 xml:space="preserve">Петренко О.М., Тихомиров А.О., </w:t>
            </w:r>
            <w:proofErr w:type="spellStart"/>
            <w:r w:rsidRPr="00312629">
              <w:t>Безродний</w:t>
            </w:r>
            <w:proofErr w:type="spellEnd"/>
            <w:r w:rsidRPr="00312629">
              <w:t xml:space="preserve"> Б.Г.</w:t>
            </w:r>
          </w:p>
        </w:tc>
      </w:tr>
      <w:tr w:rsidR="003524D9" w:rsidRPr="00312629" w:rsidTr="003524D9">
        <w:trPr>
          <w:trHeight w:val="879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Обгрунтування</w:t>
            </w:r>
            <w:proofErr w:type="spellEnd"/>
            <w:r w:rsidRPr="00312629">
              <w:t xml:space="preserve"> використання </w:t>
            </w:r>
            <w:proofErr w:type="spellStart"/>
            <w:r w:rsidRPr="00312629">
              <w:t>нанокомпозитних</w:t>
            </w:r>
            <w:proofErr w:type="spellEnd"/>
            <w:r w:rsidRPr="00312629">
              <w:t xml:space="preserve"> сітчастих імплантатів та шовних матеріалів з антимікробними властивостями для профілактики ускладнень при оперативному лікуванні гриж живота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Вільцанюк</w:t>
            </w:r>
            <w:proofErr w:type="spellEnd"/>
            <w:r w:rsidRPr="00312629">
              <w:t xml:space="preserve"> О.А.,</w:t>
            </w:r>
            <w:proofErr w:type="spellStart"/>
            <w:r w:rsidRPr="00312629">
              <w:t>Лутковський</w:t>
            </w:r>
            <w:proofErr w:type="spellEnd"/>
            <w:r w:rsidRPr="00312629">
              <w:t xml:space="preserve"> Р.А.,</w:t>
            </w:r>
            <w:proofErr w:type="spellStart"/>
            <w:r w:rsidRPr="00312629">
              <w:t>Резанова</w:t>
            </w:r>
            <w:proofErr w:type="spellEnd"/>
            <w:r w:rsidRPr="00312629">
              <w:t xml:space="preserve"> Н.М.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noWrap/>
            <w:hideMark/>
          </w:tcPr>
          <w:p w:rsidR="003524D9" w:rsidRPr="00312629" w:rsidRDefault="003524D9" w:rsidP="00694AA7">
            <w:r w:rsidRPr="00312629">
              <w:t>Обговорення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60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Фуршет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/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r w:rsidRPr="00312629">
              <w:t>567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Підсумок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СТЕНДОВІ ДОПОВІДІ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Особливості діагностики та хірургічного лікування туберкульозу, асоційованого із ВІЛ-інфекцією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Кошак</w:t>
            </w:r>
            <w:proofErr w:type="spellEnd"/>
            <w:r w:rsidRPr="00312629">
              <w:t xml:space="preserve"> Ю.Ф., </w:t>
            </w:r>
            <w:proofErr w:type="spellStart"/>
            <w:r w:rsidRPr="00312629">
              <w:t>Савенков</w:t>
            </w:r>
            <w:proofErr w:type="spellEnd"/>
            <w:r w:rsidRPr="00312629">
              <w:t xml:space="preserve"> Ю.Ф., </w:t>
            </w:r>
            <w:proofErr w:type="spellStart"/>
            <w:r w:rsidRPr="00312629">
              <w:t>Кузик</w:t>
            </w:r>
            <w:proofErr w:type="spellEnd"/>
            <w:r w:rsidRPr="00312629">
              <w:t xml:space="preserve"> П.В.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Аналіз результатів виконання високих ампутацій в хірургічному відділені за 2017-2018 рік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Майструк</w:t>
            </w:r>
            <w:proofErr w:type="spellEnd"/>
            <w:r w:rsidRPr="00312629">
              <w:t xml:space="preserve"> С.Б.,  </w:t>
            </w:r>
            <w:proofErr w:type="spellStart"/>
            <w:r w:rsidRPr="00312629">
              <w:t>Притуляк</w:t>
            </w:r>
            <w:proofErr w:type="spellEnd"/>
            <w:r w:rsidRPr="00312629">
              <w:t xml:space="preserve"> Л.В., </w:t>
            </w:r>
            <w:proofErr w:type="spellStart"/>
            <w:r w:rsidRPr="00312629">
              <w:t>Апасова</w:t>
            </w:r>
            <w:proofErr w:type="spellEnd"/>
            <w:r w:rsidRPr="00312629">
              <w:t xml:space="preserve"> Н.В., Паламарчук А.В. 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Спосіб пересадження шкіри сітчастими </w:t>
            </w:r>
            <w:proofErr w:type="spellStart"/>
            <w:r w:rsidRPr="00312629">
              <w:t>аутодермотрансплантатами</w:t>
            </w:r>
            <w:proofErr w:type="spellEnd"/>
            <w:r w:rsidRPr="00312629">
              <w:t xml:space="preserve"> з додатковими лініями </w:t>
            </w:r>
            <w:proofErr w:type="spellStart"/>
            <w:r w:rsidRPr="00312629">
              <w:t>епітелізації</w:t>
            </w:r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 xml:space="preserve">Мензул В.О., </w:t>
            </w:r>
            <w:proofErr w:type="spellStart"/>
            <w:r w:rsidRPr="00312629">
              <w:t>Стойко</w:t>
            </w:r>
            <w:proofErr w:type="spellEnd"/>
            <w:r w:rsidRPr="00312629">
              <w:t xml:space="preserve"> Ю.М., Левчук А.Л., </w:t>
            </w:r>
            <w:proofErr w:type="spellStart"/>
            <w:r w:rsidRPr="00312629">
              <w:t>Ігнатьєв</w:t>
            </w:r>
            <w:proofErr w:type="spellEnd"/>
            <w:r w:rsidRPr="00312629">
              <w:t xml:space="preserve"> Т.І.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Діагностика стадій імунного </w:t>
            </w:r>
            <w:proofErr w:type="spellStart"/>
            <w:r w:rsidRPr="00312629">
              <w:t>дистрес-синдрому</w:t>
            </w:r>
            <w:proofErr w:type="spellEnd"/>
            <w:r w:rsidRPr="00312629">
              <w:t xml:space="preserve"> в прогнозуванні перебігу та виборі тактики лікування розповсюдженого гнійного перитоніту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Саволюк</w:t>
            </w:r>
            <w:proofErr w:type="spellEnd"/>
            <w:r w:rsidRPr="00312629">
              <w:t xml:space="preserve"> С.І., </w:t>
            </w:r>
            <w:proofErr w:type="spellStart"/>
            <w:r w:rsidRPr="00312629">
              <w:t>Кацал</w:t>
            </w:r>
            <w:proofErr w:type="spellEnd"/>
            <w:r w:rsidRPr="00312629">
              <w:t xml:space="preserve"> В.А., </w:t>
            </w:r>
            <w:proofErr w:type="spellStart"/>
            <w:r w:rsidRPr="00312629">
              <w:t>Гудзь</w:t>
            </w:r>
            <w:proofErr w:type="spellEnd"/>
            <w:r w:rsidRPr="00312629">
              <w:t xml:space="preserve"> М.А.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Лапароскопічна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гастроплікація</w:t>
            </w:r>
            <w:proofErr w:type="spellEnd"/>
            <w:r w:rsidRPr="00312629">
              <w:t xml:space="preserve"> в лікуванні метаболічного синдрому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Саволюк</w:t>
            </w:r>
            <w:proofErr w:type="spellEnd"/>
            <w:r w:rsidRPr="00312629">
              <w:t xml:space="preserve"> С.І., Лисенко В.М., </w:t>
            </w:r>
            <w:proofErr w:type="spellStart"/>
            <w:r w:rsidRPr="00312629">
              <w:t>Крестянов</w:t>
            </w:r>
            <w:proofErr w:type="spellEnd"/>
            <w:r w:rsidRPr="00312629">
              <w:t xml:space="preserve"> М.Ю., </w:t>
            </w:r>
            <w:proofErr w:type="spellStart"/>
            <w:r w:rsidRPr="00312629">
              <w:t>Завертиленко</w:t>
            </w:r>
            <w:proofErr w:type="spellEnd"/>
            <w:r w:rsidRPr="00312629">
              <w:t xml:space="preserve"> Д.С., Глаголєва А.Ю.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Особливості лікування </w:t>
            </w:r>
            <w:proofErr w:type="spellStart"/>
            <w:r w:rsidRPr="00312629">
              <w:t>декубітальних</w:t>
            </w:r>
            <w:proofErr w:type="spellEnd"/>
            <w:r w:rsidRPr="00312629">
              <w:t xml:space="preserve"> і довго не загоюються </w:t>
            </w:r>
            <w:proofErr w:type="spellStart"/>
            <w:r w:rsidRPr="00312629">
              <w:t>гнійно</w:t>
            </w:r>
            <w:proofErr w:type="spellEnd"/>
            <w:r w:rsidRPr="00312629">
              <w:t xml:space="preserve"> - некротичних ран в умовах опікового відділення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Сперанський</w:t>
            </w:r>
            <w:proofErr w:type="spellEnd"/>
            <w:r w:rsidRPr="00312629">
              <w:t xml:space="preserve"> І.І., Ульянова О.В., </w:t>
            </w:r>
            <w:proofErr w:type="spellStart"/>
            <w:r w:rsidRPr="00312629">
              <w:t>Коровніченко</w:t>
            </w:r>
            <w:proofErr w:type="spellEnd"/>
            <w:r w:rsidRPr="00312629">
              <w:t xml:space="preserve"> Ю.А. 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Особливості помилок діагностики та лікування хворих з </w:t>
            </w:r>
            <w:proofErr w:type="spellStart"/>
            <w:r w:rsidRPr="00312629">
              <w:t>гнійно</w:t>
            </w:r>
            <w:proofErr w:type="spellEnd"/>
            <w:r w:rsidRPr="00312629">
              <w:t xml:space="preserve"> – некротичними ускладненнями синдрому діабетичної стопи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Сперанський</w:t>
            </w:r>
            <w:proofErr w:type="spellEnd"/>
            <w:r w:rsidRPr="00312629">
              <w:t xml:space="preserve"> І.І., Фірсова Г.М., </w:t>
            </w:r>
            <w:proofErr w:type="spellStart"/>
            <w:r w:rsidRPr="00312629">
              <w:t>Коровніченко</w:t>
            </w:r>
            <w:proofErr w:type="spellEnd"/>
            <w:r w:rsidRPr="00312629">
              <w:t xml:space="preserve"> Ю.А., Ульянова О.В.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Ультразвукова діагностика при травмах сухожилків кисті – необхідна діагностика у наш час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Фусс</w:t>
            </w:r>
            <w:proofErr w:type="spellEnd"/>
            <w:r w:rsidRPr="00312629">
              <w:t xml:space="preserve"> Ю.О., Хома Т.В., </w:t>
            </w:r>
            <w:proofErr w:type="spellStart"/>
            <w:r w:rsidRPr="00312629">
              <w:t>Волобоєва</w:t>
            </w:r>
            <w:proofErr w:type="spellEnd"/>
            <w:r w:rsidRPr="00312629">
              <w:t xml:space="preserve"> А.О.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Ефективність використання </w:t>
            </w:r>
            <w:proofErr w:type="spellStart"/>
            <w:r w:rsidRPr="00312629">
              <w:t>октенісепту</w:t>
            </w:r>
            <w:proofErr w:type="spellEnd"/>
            <w:r w:rsidRPr="00312629">
              <w:t xml:space="preserve"> у комплексному лікуванні гнійних захворювань кисті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Фусс</w:t>
            </w:r>
            <w:proofErr w:type="spellEnd"/>
            <w:r w:rsidRPr="00312629">
              <w:t xml:space="preserve"> Ю.О., Польовий В.П., Хома Т.В., </w:t>
            </w:r>
            <w:proofErr w:type="spellStart"/>
            <w:r w:rsidRPr="00312629">
              <w:t>Волобоєва</w:t>
            </w:r>
            <w:proofErr w:type="spellEnd"/>
            <w:r w:rsidRPr="00312629">
              <w:t xml:space="preserve"> А.О.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</w:tcPr>
          <w:p w:rsidR="003524D9" w:rsidRPr="00312629" w:rsidRDefault="003524D9" w:rsidP="00694AA7"/>
        </w:tc>
        <w:tc>
          <w:tcPr>
            <w:tcW w:w="8366" w:type="dxa"/>
          </w:tcPr>
          <w:p w:rsidR="003524D9" w:rsidRPr="00312629" w:rsidRDefault="003524D9" w:rsidP="00694AA7"/>
        </w:tc>
        <w:tc>
          <w:tcPr>
            <w:tcW w:w="5800" w:type="dxa"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</w:tcPr>
          <w:p w:rsidR="003524D9" w:rsidRPr="00312629" w:rsidRDefault="003524D9" w:rsidP="00694AA7"/>
        </w:tc>
        <w:tc>
          <w:tcPr>
            <w:tcW w:w="8366" w:type="dxa"/>
          </w:tcPr>
          <w:p w:rsidR="003524D9" w:rsidRPr="00312629" w:rsidRDefault="003524D9" w:rsidP="00694AA7"/>
        </w:tc>
        <w:tc>
          <w:tcPr>
            <w:tcW w:w="5800" w:type="dxa"/>
          </w:tcPr>
          <w:p w:rsidR="003524D9" w:rsidRPr="00312629" w:rsidRDefault="003524D9" w:rsidP="00694AA7"/>
        </w:tc>
      </w:tr>
      <w:tr w:rsidR="003524D9" w:rsidRPr="00312629" w:rsidTr="003524D9">
        <w:trPr>
          <w:trHeight w:val="348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 xml:space="preserve">30 листопада, п'ятниця (Почайна </w:t>
            </w:r>
            <w:proofErr w:type="spellStart"/>
            <w:r w:rsidRPr="00312629">
              <w:rPr>
                <w:b/>
                <w:bCs/>
              </w:rPr>
              <w:t>івент-холл</w:t>
            </w:r>
            <w:proofErr w:type="spellEnd"/>
            <w:r w:rsidRPr="00312629">
              <w:rPr>
                <w:b/>
                <w:bCs/>
              </w:rPr>
              <w:t>)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ОПІКИ ТА ПЛАСТИКА ТКАНИН В ЗАГАЛЬНІЙ І СПЕЦІАЛІЗОВАНІЙ ПРАКТИЦІ - F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Модератори: Козинець Г.П., </w:t>
            </w:r>
            <w:proofErr w:type="spellStart"/>
            <w:r w:rsidRPr="00312629">
              <w:t>Слєсаренко</w:t>
            </w:r>
            <w:proofErr w:type="spellEnd"/>
            <w:r w:rsidRPr="00312629">
              <w:t xml:space="preserve"> С.В., Нагайчук В.І., Коваленко О.М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20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Европейські</w:t>
            </w:r>
            <w:proofErr w:type="spellEnd"/>
            <w:r w:rsidRPr="00312629">
              <w:t xml:space="preserve"> конференції у 2018 році, присвячені загоєнню ран та опіків: що нового?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 xml:space="preserve">Козинець Г.П., Коваленко О.М., </w:t>
            </w:r>
            <w:proofErr w:type="spellStart"/>
            <w:r w:rsidRPr="00312629">
              <w:t>Нор</w:t>
            </w:r>
            <w:proofErr w:type="spellEnd"/>
            <w:r w:rsidRPr="00312629">
              <w:t xml:space="preserve"> Н.М.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Застосування ранових покриттів в лікуванні венозних трофічних виразок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>Коваленко О.М., Козинець Г.П.,  Назаренко В.Н., Коваленко А.О., Омельченко А.В.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Оптимізація консервативного лікування </w:t>
            </w:r>
            <w:proofErr w:type="spellStart"/>
            <w:r w:rsidRPr="00312629">
              <w:t>післяопікових</w:t>
            </w:r>
            <w:proofErr w:type="spellEnd"/>
            <w:r w:rsidRPr="00312629">
              <w:t xml:space="preserve"> рубців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>Коваленко О.М., Смирний О.В.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Досвід лікування хворих з поширеними скальпованими ранами після дорожньо-транспортних пригод в опіковому стаціонарі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Нор</w:t>
            </w:r>
            <w:proofErr w:type="spellEnd"/>
            <w:r w:rsidRPr="00312629">
              <w:t xml:space="preserve"> Н.М., </w:t>
            </w:r>
            <w:proofErr w:type="spellStart"/>
            <w:r w:rsidRPr="00312629">
              <w:t>Слєсаренко</w:t>
            </w:r>
            <w:proofErr w:type="spellEnd"/>
            <w:r w:rsidRPr="00312629">
              <w:t xml:space="preserve"> С.В., </w:t>
            </w:r>
            <w:proofErr w:type="spellStart"/>
            <w:r w:rsidRPr="00312629">
              <w:t>Бадюл</w:t>
            </w:r>
            <w:proofErr w:type="spellEnd"/>
            <w:r w:rsidRPr="00312629">
              <w:t xml:space="preserve"> П.О., </w:t>
            </w:r>
            <w:proofErr w:type="spellStart"/>
            <w:r w:rsidRPr="00312629">
              <w:t>Слєсаренко</w:t>
            </w:r>
            <w:proofErr w:type="spellEnd"/>
            <w:r w:rsidRPr="00312629">
              <w:t xml:space="preserve"> К.С.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Післядипломне навчання лікарів хірургів з лікування опіків та їх наслідків, реконструктивно-відновної хірургії, пластичної та естетичної хірургії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 xml:space="preserve">Козинець Г.П., Галич С.П., </w:t>
            </w:r>
            <w:proofErr w:type="spellStart"/>
            <w:r w:rsidRPr="00312629">
              <w:t>Жернов</w:t>
            </w:r>
            <w:proofErr w:type="spellEnd"/>
            <w:r w:rsidRPr="00312629">
              <w:t xml:space="preserve"> О.А., Пінчук В.Д., Фурманов О.Ю., </w:t>
            </w:r>
            <w:proofErr w:type="spellStart"/>
            <w:r w:rsidRPr="00312629">
              <w:t>Циганков</w:t>
            </w:r>
            <w:proofErr w:type="spellEnd"/>
            <w:r w:rsidRPr="00312629">
              <w:t xml:space="preserve"> В.П., </w:t>
            </w:r>
            <w:proofErr w:type="spellStart"/>
            <w:r w:rsidRPr="00312629">
              <w:t>Кебуладзе</w:t>
            </w:r>
            <w:proofErr w:type="spellEnd"/>
            <w:r w:rsidRPr="00312629">
              <w:t xml:space="preserve"> І.М.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Вплив препаратів </w:t>
            </w:r>
            <w:proofErr w:type="spellStart"/>
            <w:r w:rsidRPr="00312629">
              <w:t>ендотеліотропної</w:t>
            </w:r>
            <w:proofErr w:type="spellEnd"/>
            <w:r w:rsidRPr="00312629">
              <w:t xml:space="preserve"> дії на показники ранового процесу у хворих з опіками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 xml:space="preserve">Козинець Г.П., Осадча О.І., </w:t>
            </w:r>
            <w:proofErr w:type="spellStart"/>
            <w:r w:rsidRPr="00312629">
              <w:t>Линник</w:t>
            </w:r>
            <w:proofErr w:type="spellEnd"/>
            <w:r w:rsidRPr="00312629">
              <w:t xml:space="preserve"> О.М., </w:t>
            </w:r>
            <w:proofErr w:type="spellStart"/>
            <w:r w:rsidRPr="00312629">
              <w:t>Шматова</w:t>
            </w:r>
            <w:proofErr w:type="spellEnd"/>
            <w:r w:rsidRPr="00312629">
              <w:t xml:space="preserve"> О.О.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bookmarkStart w:id="1" w:name="RANGE!G81"/>
            <w:proofErr w:type="spellStart"/>
            <w:r w:rsidRPr="00312629">
              <w:rPr>
                <w:b/>
                <w:bCs/>
              </w:rPr>
              <w:t>Кава-брейк</w:t>
            </w:r>
            <w:bookmarkEnd w:id="1"/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proofErr w:type="spellStart"/>
            <w:r w:rsidRPr="00312629">
              <w:t>Компонентність</w:t>
            </w:r>
            <w:proofErr w:type="spellEnd"/>
            <w:r w:rsidRPr="00312629">
              <w:t xml:space="preserve"> </w:t>
            </w:r>
            <w:proofErr w:type="spellStart"/>
            <w:r w:rsidRPr="00312629">
              <w:t>інфузійної</w:t>
            </w:r>
            <w:proofErr w:type="spellEnd"/>
            <w:r w:rsidRPr="00312629">
              <w:t xml:space="preserve"> терапії гострого періоду опікової хвороби та вплив на розвиток ранового процесу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>Сорокіна О.Ю.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Актуальність хірургічного лікування бешихи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Біляєва</w:t>
            </w:r>
            <w:proofErr w:type="spellEnd"/>
            <w:r w:rsidRPr="00312629">
              <w:t xml:space="preserve"> О.О., </w:t>
            </w:r>
            <w:proofErr w:type="spellStart"/>
            <w:r w:rsidRPr="00312629">
              <w:t>Крижевський</w:t>
            </w:r>
            <w:proofErr w:type="spellEnd"/>
            <w:r w:rsidRPr="00312629">
              <w:t xml:space="preserve"> В.В., Козинець Г.П., </w:t>
            </w:r>
            <w:proofErr w:type="spellStart"/>
            <w:r w:rsidRPr="00312629">
              <w:t>Шендрик</w:t>
            </w:r>
            <w:proofErr w:type="spellEnd"/>
            <w:r w:rsidRPr="00312629">
              <w:t xml:space="preserve"> В.Г.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Закриття дефектів м’яких тканин кінцівок після важких травматичних пошкоджень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 xml:space="preserve">Галич С.П., </w:t>
            </w:r>
            <w:proofErr w:type="spellStart"/>
            <w:r w:rsidRPr="00312629">
              <w:t>Симулик</w:t>
            </w:r>
            <w:proofErr w:type="spellEnd"/>
            <w:r w:rsidRPr="00312629">
              <w:t xml:space="preserve"> Є.В., </w:t>
            </w:r>
            <w:proofErr w:type="spellStart"/>
            <w:r w:rsidRPr="00312629">
              <w:t>Фурманов</w:t>
            </w:r>
            <w:proofErr w:type="spellEnd"/>
            <w:r w:rsidRPr="00312629">
              <w:t xml:space="preserve"> О.Ю., </w:t>
            </w:r>
            <w:proofErr w:type="spellStart"/>
            <w:r w:rsidRPr="00312629">
              <w:t>Резніков</w:t>
            </w:r>
            <w:proofErr w:type="spellEnd"/>
            <w:r w:rsidRPr="00312629">
              <w:t xml:space="preserve"> О.В., </w:t>
            </w:r>
            <w:proofErr w:type="spellStart"/>
            <w:r w:rsidRPr="00312629">
              <w:t>Дабіжа</w:t>
            </w:r>
            <w:proofErr w:type="spellEnd"/>
            <w:r w:rsidRPr="00312629">
              <w:t xml:space="preserve"> О.Ю.                                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Хірургічне лікування глибоких ранових дефектів верхньої кінцівки з використанням клаптів з власним кровообігом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Жернов</w:t>
            </w:r>
            <w:proofErr w:type="spellEnd"/>
            <w:r w:rsidRPr="00312629">
              <w:t xml:space="preserve"> О.А., </w:t>
            </w:r>
            <w:proofErr w:type="spellStart"/>
            <w:r w:rsidRPr="00312629">
              <w:t>Жернов</w:t>
            </w:r>
            <w:proofErr w:type="spellEnd"/>
            <w:r w:rsidRPr="00312629">
              <w:t xml:space="preserve"> А.О., Трач Р.Я.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Використання прямих латеральних </w:t>
            </w:r>
            <w:proofErr w:type="spellStart"/>
            <w:r w:rsidRPr="00312629">
              <w:t>гомодігитальних</w:t>
            </w:r>
            <w:proofErr w:type="spellEnd"/>
            <w:r w:rsidRPr="00312629">
              <w:t xml:space="preserve"> клаптів при лікуванні </w:t>
            </w:r>
            <w:proofErr w:type="spellStart"/>
            <w:r w:rsidRPr="00312629">
              <w:t>післяопікових</w:t>
            </w:r>
            <w:proofErr w:type="spellEnd"/>
            <w:r w:rsidRPr="00312629">
              <w:t xml:space="preserve"> згинальних контрактур довгих пальців кисті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Фурманов</w:t>
            </w:r>
            <w:proofErr w:type="spellEnd"/>
            <w:r w:rsidRPr="00312629">
              <w:t xml:space="preserve"> О.Ю. 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10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Варіанти хірургічного лікування ускладнень при контрактурі </w:t>
            </w:r>
            <w:proofErr w:type="spellStart"/>
            <w:r w:rsidRPr="00312629">
              <w:t>Дюпюітрена</w:t>
            </w:r>
            <w:proofErr w:type="spellEnd"/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>Стовбун С.Б.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7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Місцеві шкірно–надкісничні клапті з осьовим кровопостачанням для пластики дефектів скальпа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r w:rsidRPr="00312629">
              <w:t>Пасічний Д.А.</w:t>
            </w:r>
          </w:p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7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>Ультразвукова діагностика та лікування ускладнень травм кисті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roofErr w:type="spellStart"/>
            <w:r w:rsidRPr="00312629">
              <w:t>Фусс</w:t>
            </w:r>
            <w:proofErr w:type="spellEnd"/>
            <w:r w:rsidRPr="00312629">
              <w:t xml:space="preserve"> Ю.О., Польовий В.П., Хома Т.В., </w:t>
            </w:r>
            <w:proofErr w:type="spellStart"/>
            <w:r w:rsidRPr="00312629">
              <w:t>Волобоєва</w:t>
            </w:r>
            <w:proofErr w:type="spellEnd"/>
            <w:r w:rsidRPr="00312629">
              <w:t xml:space="preserve"> А.О.</w:t>
            </w:r>
          </w:p>
        </w:tc>
      </w:tr>
      <w:tr w:rsidR="003524D9" w:rsidRPr="00312629" w:rsidTr="003524D9">
        <w:trPr>
          <w:trHeight w:val="528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15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>
            <w:r w:rsidRPr="00312629">
              <w:t xml:space="preserve">Фіксовані виступи: Олійник Г.А. (Харків), </w:t>
            </w:r>
            <w:proofErr w:type="spellStart"/>
            <w:r w:rsidRPr="00312629">
              <w:t>Гринчук</w:t>
            </w:r>
            <w:proofErr w:type="spellEnd"/>
            <w:r w:rsidRPr="00312629">
              <w:t xml:space="preserve"> О.П. (Хмельницький), </w:t>
            </w:r>
            <w:proofErr w:type="spellStart"/>
            <w:r w:rsidRPr="00312629">
              <w:t>Тацюк</w:t>
            </w:r>
            <w:proofErr w:type="spellEnd"/>
            <w:r w:rsidRPr="00312629">
              <w:t xml:space="preserve"> С.В. (Одеса), </w:t>
            </w:r>
            <w:proofErr w:type="spellStart"/>
            <w:r w:rsidRPr="00312629">
              <w:t>Волченко</w:t>
            </w:r>
            <w:proofErr w:type="spellEnd"/>
            <w:r w:rsidRPr="00312629">
              <w:t xml:space="preserve"> С.Ю. (Херсон), Мороз В.І. (Миколаїв).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219</w:t>
            </w:r>
          </w:p>
        </w:tc>
        <w:tc>
          <w:tcPr>
            <w:tcW w:w="8366" w:type="dxa"/>
            <w:hideMark/>
          </w:tcPr>
          <w:p w:rsidR="003524D9" w:rsidRPr="00312629" w:rsidRDefault="003524D9" w:rsidP="00694AA7"/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696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3524D9" w:rsidP="00694AA7">
            <w:pPr>
              <w:rPr>
                <w:b/>
                <w:bCs/>
              </w:rPr>
            </w:pPr>
            <w:r w:rsidRPr="00312629">
              <w:rPr>
                <w:b/>
                <w:bCs/>
              </w:rPr>
              <w:t>30 листопада, п'ятниця (Інститут електрозварювання) СПЕЦІАЛІЗОВАНЕ ЗАСТОСУВАННЯ ВИСОКОЕНЕРГЕТИЧНИХ ХІРУРГІЧНИХ ТЕХНОЛОГІЙ, ЕЛЕКТРОЗВАРЮВАННЯ - G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/>
        </w:tc>
      </w:tr>
      <w:tr w:rsidR="003524D9" w:rsidRPr="00312629" w:rsidTr="003524D9">
        <w:trPr>
          <w:trHeight w:val="264"/>
        </w:trPr>
        <w:tc>
          <w:tcPr>
            <w:tcW w:w="620" w:type="dxa"/>
            <w:noWrap/>
            <w:hideMark/>
          </w:tcPr>
          <w:p w:rsidR="003524D9" w:rsidRPr="00312629" w:rsidRDefault="003524D9" w:rsidP="00694AA7"/>
        </w:tc>
        <w:tc>
          <w:tcPr>
            <w:tcW w:w="8366" w:type="dxa"/>
            <w:hideMark/>
          </w:tcPr>
          <w:p w:rsidR="003524D9" w:rsidRPr="00312629" w:rsidRDefault="000D71DA" w:rsidP="000A6EDF">
            <w:pPr>
              <w:rPr>
                <w:b/>
                <w:sz w:val="28"/>
                <w:szCs w:val="28"/>
              </w:rPr>
            </w:pPr>
            <w:r w:rsidRPr="00312629">
              <w:rPr>
                <w:b/>
                <w:sz w:val="24"/>
                <w:szCs w:val="28"/>
              </w:rPr>
              <w:t>Публікуємо перелік надісланих робіт. Програма незабаром</w:t>
            </w:r>
          </w:p>
        </w:tc>
        <w:tc>
          <w:tcPr>
            <w:tcW w:w="5800" w:type="dxa"/>
            <w:hideMark/>
          </w:tcPr>
          <w:p w:rsidR="003524D9" w:rsidRPr="00312629" w:rsidRDefault="003524D9" w:rsidP="00694AA7">
            <w:pPr>
              <w:rPr>
                <w:i/>
                <w:iCs/>
              </w:rPr>
            </w:pP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Основні здобутки застосування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ВЧ-електрозварювання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онкоотоларингології</w:t>
            </w:r>
            <w:proofErr w:type="spellEnd"/>
          </w:p>
          <w:p w:rsidR="000D71DA" w:rsidRPr="00312629" w:rsidRDefault="000D71DA" w:rsidP="00694A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FB767A" w:rsidRPr="00312629" w:rsidRDefault="00FB767A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lastRenderedPageBreak/>
              <w:t>Р.А.</w:t>
            </w:r>
            <w:r w:rsidR="006F7CFC" w:rsidRPr="003126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Абизов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А.О.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Бєлоусова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 С.С. Самойленко, Н.В.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Божко</w:t>
            </w:r>
            <w:proofErr w:type="spellEnd"/>
          </w:p>
          <w:p w:rsidR="000D71DA" w:rsidRPr="00312629" w:rsidRDefault="00FB767A" w:rsidP="00694AA7">
            <w:r w:rsidRPr="00312629">
              <w:rPr>
                <w:rFonts w:cs="Times New Roman"/>
                <w:sz w:val="20"/>
                <w:szCs w:val="20"/>
              </w:rPr>
              <w:lastRenderedPageBreak/>
              <w:t>Національна медична академія післядипломної освіти ім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. П.Л. Шу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пика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A6EDF" w:rsidP="00694AA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12629">
              <w:rPr>
                <w:b/>
                <w:sz w:val="20"/>
                <w:szCs w:val="20"/>
              </w:rPr>
              <w:t xml:space="preserve">Результати застосування високочастотної біполярного електрозварювання при хірургічних втручаннях на </w:t>
            </w:r>
            <w:proofErr w:type="spellStart"/>
            <w:r w:rsidRPr="00312629">
              <w:rPr>
                <w:b/>
                <w:sz w:val="20"/>
                <w:szCs w:val="20"/>
              </w:rPr>
              <w:t>лімфоглотковому</w:t>
            </w:r>
            <w:proofErr w:type="spellEnd"/>
            <w:r w:rsidRPr="00312629">
              <w:rPr>
                <w:b/>
                <w:sz w:val="20"/>
                <w:szCs w:val="20"/>
              </w:rPr>
              <w:t xml:space="preserve"> кільці у дітей</w:t>
            </w:r>
          </w:p>
        </w:tc>
        <w:tc>
          <w:tcPr>
            <w:tcW w:w="5800" w:type="dxa"/>
          </w:tcPr>
          <w:p w:rsidR="00FB767A" w:rsidRPr="00312629" w:rsidRDefault="00FB767A" w:rsidP="00694AA7">
            <w:pPr>
              <w:pStyle w:val="a5"/>
              <w:spacing w:after="0" w:line="240" w:lineRule="auto"/>
              <w:ind w:left="0"/>
              <w:rPr>
                <w:sz w:val="20"/>
                <w:szCs w:val="24"/>
              </w:rPr>
            </w:pPr>
            <w:r w:rsidRPr="00312629">
              <w:rPr>
                <w:sz w:val="20"/>
                <w:szCs w:val="24"/>
              </w:rPr>
              <w:t xml:space="preserve">Д.П. Белоус, Н.В. </w:t>
            </w:r>
            <w:proofErr w:type="spellStart"/>
            <w:r w:rsidRPr="00312629">
              <w:rPr>
                <w:sz w:val="20"/>
                <w:szCs w:val="24"/>
              </w:rPr>
              <w:t>Ламза</w:t>
            </w:r>
            <w:proofErr w:type="spellEnd"/>
          </w:p>
          <w:p w:rsidR="000D71DA" w:rsidRPr="00312629" w:rsidRDefault="00FB767A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4"/>
              </w:rPr>
              <w:t>КЗ «</w:t>
            </w:r>
            <w:proofErr w:type="spellStart"/>
            <w:r w:rsidRPr="00312629">
              <w:rPr>
                <w:sz w:val="20"/>
                <w:szCs w:val="24"/>
              </w:rPr>
              <w:t>Дніпрпетровська</w:t>
            </w:r>
            <w:proofErr w:type="spellEnd"/>
            <w:r w:rsidRPr="00312629">
              <w:rPr>
                <w:sz w:val="20"/>
                <w:szCs w:val="24"/>
              </w:rPr>
              <w:t xml:space="preserve"> міська клінічна лікарня №8» ДОР, кафедра </w:t>
            </w:r>
            <w:proofErr w:type="spellStart"/>
            <w:r w:rsidRPr="00312629">
              <w:rPr>
                <w:sz w:val="20"/>
                <w:szCs w:val="24"/>
              </w:rPr>
              <w:t>оториноларингології</w:t>
            </w:r>
            <w:proofErr w:type="spellEnd"/>
            <w:r w:rsidRPr="00312629">
              <w:rPr>
                <w:sz w:val="20"/>
                <w:szCs w:val="24"/>
              </w:rPr>
              <w:t xml:space="preserve"> ДЗ «Дніпропетровська медична академія МОЗ України»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rPr>
                <w:sz w:val="28"/>
                <w:szCs w:val="28"/>
              </w:rPr>
            </w:pPr>
            <w:r w:rsidRPr="00312629">
              <w:rPr>
                <w:rFonts w:cs="Times New Roman"/>
                <w:b/>
                <w:bCs/>
                <w:sz w:val="20"/>
                <w:szCs w:val="20"/>
              </w:rPr>
              <w:t xml:space="preserve">Досвід використання високочастотного зварювального електрокоагулятора у ветеринарній </w:t>
            </w:r>
            <w:proofErr w:type="spellStart"/>
            <w:r w:rsidRPr="00312629">
              <w:rPr>
                <w:rFonts w:cs="Times New Roman"/>
                <w:b/>
                <w:bCs/>
                <w:sz w:val="20"/>
                <w:szCs w:val="20"/>
              </w:rPr>
              <w:t>вертебрології</w:t>
            </w:r>
            <w:proofErr w:type="spellEnd"/>
          </w:p>
          <w:p w:rsidR="000D71DA" w:rsidRPr="00312629" w:rsidRDefault="000D71DA" w:rsidP="00694A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FB767A" w:rsidRPr="00312629" w:rsidRDefault="00FB767A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Р.В.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Білошицький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Д.В.Тарнавський </w:t>
            </w:r>
          </w:p>
          <w:p w:rsidR="000D71DA" w:rsidRPr="00312629" w:rsidRDefault="00FB767A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>Національний університет біоресурсів і природокористування України, м. Київ</w:t>
            </w:r>
          </w:p>
        </w:tc>
      </w:tr>
      <w:tr w:rsidR="00FB767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6F7CFC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b/>
                <w:sz w:val="20"/>
                <w:szCs w:val="20"/>
              </w:rPr>
              <w:t xml:space="preserve">Застосування апарата </w:t>
            </w:r>
            <w:proofErr w:type="spellStart"/>
            <w:r w:rsidRPr="00312629">
              <w:rPr>
                <w:b/>
                <w:sz w:val="20"/>
                <w:szCs w:val="20"/>
              </w:rPr>
              <w:t>Патонмед</w:t>
            </w:r>
            <w:proofErr w:type="spellEnd"/>
            <w:r w:rsidRPr="00312629">
              <w:rPr>
                <w:b/>
                <w:sz w:val="20"/>
                <w:szCs w:val="20"/>
              </w:rPr>
              <w:t xml:space="preserve"> ЕКВЗ-300 при операціях на щитовидній і </w:t>
            </w:r>
            <w:proofErr w:type="spellStart"/>
            <w:r w:rsidRPr="00312629">
              <w:rPr>
                <w:b/>
                <w:sz w:val="20"/>
                <w:szCs w:val="20"/>
              </w:rPr>
              <w:t>паращитовидних</w:t>
            </w:r>
            <w:proofErr w:type="spellEnd"/>
            <w:r w:rsidRPr="00312629">
              <w:rPr>
                <w:b/>
                <w:sz w:val="20"/>
                <w:szCs w:val="20"/>
              </w:rPr>
              <w:t xml:space="preserve"> залозах</w:t>
            </w:r>
          </w:p>
        </w:tc>
        <w:tc>
          <w:tcPr>
            <w:tcW w:w="5800" w:type="dxa"/>
          </w:tcPr>
          <w:p w:rsidR="00FB767A" w:rsidRPr="00312629" w:rsidRDefault="00FB767A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М.Ю.</w:t>
            </w:r>
            <w:r w:rsidR="006F7CFC" w:rsidRPr="003126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Болгов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 Ю.</w:t>
            </w:r>
            <w:r w:rsidR="006F7CFC" w:rsidRPr="00312629">
              <w:rPr>
                <w:rFonts w:cs="Times New Roman"/>
                <w:sz w:val="20"/>
                <w:szCs w:val="20"/>
              </w:rPr>
              <w:t>М</w:t>
            </w:r>
            <w:r w:rsidRPr="00312629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Таращенко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</w:t>
            </w:r>
            <w:r w:rsidR="006F7CFC" w:rsidRPr="00312629">
              <w:rPr>
                <w:rFonts w:cs="Times New Roman"/>
                <w:sz w:val="20"/>
                <w:szCs w:val="20"/>
              </w:rPr>
              <w:t>І</w:t>
            </w:r>
            <w:r w:rsidRPr="00312629">
              <w:rPr>
                <w:rFonts w:cs="Times New Roman"/>
                <w:sz w:val="20"/>
                <w:szCs w:val="20"/>
              </w:rPr>
              <w:t>.Р.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Янч</w:t>
            </w:r>
            <w:r w:rsidR="006F7CFC" w:rsidRPr="00312629">
              <w:rPr>
                <w:rFonts w:cs="Times New Roman"/>
                <w:sz w:val="20"/>
                <w:szCs w:val="20"/>
              </w:rPr>
              <w:t>і</w:t>
            </w:r>
            <w:r w:rsidRPr="00312629">
              <w:rPr>
                <w:rFonts w:cs="Times New Roman"/>
                <w:sz w:val="20"/>
                <w:szCs w:val="20"/>
              </w:rPr>
              <w:t>й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</w:t>
            </w:r>
            <w:r w:rsidR="006F7CFC" w:rsidRPr="00312629">
              <w:rPr>
                <w:rFonts w:cs="Times New Roman"/>
                <w:sz w:val="20"/>
                <w:szCs w:val="20"/>
              </w:rPr>
              <w:t>І</w:t>
            </w:r>
            <w:r w:rsidRPr="00312629">
              <w:rPr>
                <w:rFonts w:cs="Times New Roman"/>
                <w:sz w:val="20"/>
                <w:szCs w:val="20"/>
              </w:rPr>
              <w:t>.</w:t>
            </w:r>
            <w:r w:rsidR="006F7CFC" w:rsidRPr="00312629">
              <w:rPr>
                <w:rFonts w:cs="Times New Roman"/>
                <w:sz w:val="20"/>
                <w:szCs w:val="20"/>
              </w:rPr>
              <w:t>І</w:t>
            </w:r>
            <w:r w:rsidRPr="00312629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Ком</w:t>
            </w:r>
            <w:r w:rsidR="006F7CFC" w:rsidRPr="00312629">
              <w:rPr>
                <w:rFonts w:cs="Times New Roman"/>
                <w:sz w:val="20"/>
                <w:szCs w:val="20"/>
              </w:rPr>
              <w:t>і</w:t>
            </w:r>
            <w:r w:rsidRPr="00312629">
              <w:rPr>
                <w:rFonts w:cs="Times New Roman"/>
                <w:sz w:val="20"/>
                <w:szCs w:val="20"/>
              </w:rPr>
              <w:t>ссаренко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 Н.Я.</w:t>
            </w:r>
            <w:r w:rsidR="006F7CFC" w:rsidRPr="00312629">
              <w:rPr>
                <w:rFonts w:cs="Times New Roman"/>
                <w:sz w:val="20"/>
                <w:szCs w:val="20"/>
              </w:rPr>
              <w:t xml:space="preserve"> </w:t>
            </w:r>
            <w:r w:rsidRPr="00312629">
              <w:rPr>
                <w:rFonts w:cs="Times New Roman"/>
                <w:sz w:val="20"/>
                <w:szCs w:val="20"/>
              </w:rPr>
              <w:t>Кобринс</w:t>
            </w:r>
            <w:r w:rsidR="006F7CFC" w:rsidRPr="00312629">
              <w:rPr>
                <w:rFonts w:cs="Times New Roman"/>
                <w:sz w:val="20"/>
                <w:szCs w:val="20"/>
              </w:rPr>
              <w:t>ь</w:t>
            </w:r>
            <w:r w:rsidRPr="00312629">
              <w:rPr>
                <w:rFonts w:cs="Times New Roman"/>
                <w:sz w:val="20"/>
                <w:szCs w:val="20"/>
              </w:rPr>
              <w:t>ка</w:t>
            </w:r>
          </w:p>
          <w:p w:rsidR="000D71DA" w:rsidRPr="00312629" w:rsidRDefault="00CA778B" w:rsidP="00CA778B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>Д</w:t>
            </w:r>
            <w:r w:rsidR="00FB767A" w:rsidRPr="00312629">
              <w:rPr>
                <w:rFonts w:cs="Times New Roman"/>
                <w:sz w:val="20"/>
                <w:szCs w:val="20"/>
              </w:rPr>
              <w:t>У «</w:t>
            </w:r>
            <w:r w:rsidRPr="00312629">
              <w:rPr>
                <w:rFonts w:cs="Times New Roman"/>
                <w:sz w:val="20"/>
                <w:szCs w:val="20"/>
              </w:rPr>
              <w:t xml:space="preserve">Інститут ендокринології та обміну речовин ім. В.П.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Комісаренка</w:t>
            </w:r>
            <w:proofErr w:type="spellEnd"/>
            <w:r w:rsidR="00FB767A" w:rsidRPr="00312629">
              <w:rPr>
                <w:rFonts w:cs="Times New Roman"/>
                <w:sz w:val="20"/>
                <w:szCs w:val="20"/>
              </w:rPr>
              <w:t>»</w:t>
            </w:r>
            <w:r w:rsidRPr="00312629">
              <w:rPr>
                <w:rFonts w:cs="Times New Roman"/>
                <w:sz w:val="20"/>
                <w:szCs w:val="20"/>
              </w:rPr>
              <w:t xml:space="preserve"> НАМН України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rPr>
                <w:b/>
                <w:sz w:val="20"/>
                <w:szCs w:val="20"/>
              </w:rPr>
            </w:pPr>
            <w:r w:rsidRPr="00312629">
              <w:rPr>
                <w:b/>
                <w:sz w:val="20"/>
                <w:szCs w:val="20"/>
              </w:rPr>
              <w:t xml:space="preserve">Експериментальне обґрунтування методів </w:t>
            </w:r>
            <w:proofErr w:type="spellStart"/>
            <w:r w:rsidRPr="00312629">
              <w:rPr>
                <w:b/>
                <w:sz w:val="20"/>
                <w:szCs w:val="20"/>
              </w:rPr>
              <w:t>ендовенозної</w:t>
            </w:r>
            <w:proofErr w:type="spellEnd"/>
            <w:r w:rsidRPr="00312629">
              <w:rPr>
                <w:b/>
                <w:sz w:val="20"/>
                <w:szCs w:val="20"/>
              </w:rPr>
              <w:t xml:space="preserve"> абляції вен з використанням спеціалізованих </w:t>
            </w:r>
            <w:proofErr w:type="spellStart"/>
            <w:r w:rsidRPr="00312629">
              <w:rPr>
                <w:b/>
                <w:sz w:val="20"/>
                <w:szCs w:val="20"/>
              </w:rPr>
              <w:t>ендовенозних</w:t>
            </w:r>
            <w:proofErr w:type="spellEnd"/>
            <w:r w:rsidRPr="00312629">
              <w:rPr>
                <w:b/>
                <w:sz w:val="20"/>
                <w:szCs w:val="20"/>
              </w:rPr>
              <w:t xml:space="preserve"> інструментів оригінальної конструкції при варикозній хворобі нижніх кінцівок</w:t>
            </w:r>
          </w:p>
          <w:p w:rsidR="000D71DA" w:rsidRPr="00312629" w:rsidRDefault="000D71DA" w:rsidP="00694AA7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FB767A" w:rsidRPr="00312629" w:rsidRDefault="00FB767A" w:rsidP="00694AA7">
            <w:pPr>
              <w:rPr>
                <w:sz w:val="20"/>
                <w:szCs w:val="20"/>
              </w:rPr>
            </w:pPr>
            <w:r w:rsidRPr="00312629">
              <w:rPr>
                <w:sz w:val="20"/>
                <w:szCs w:val="20"/>
              </w:rPr>
              <w:t xml:space="preserve">О.Ю. </w:t>
            </w:r>
            <w:proofErr w:type="spellStart"/>
            <w:r w:rsidRPr="00312629">
              <w:rPr>
                <w:sz w:val="20"/>
                <w:szCs w:val="20"/>
              </w:rPr>
              <w:t>Гуменчук</w:t>
            </w:r>
            <w:proofErr w:type="spellEnd"/>
            <w:r w:rsidRPr="00312629">
              <w:rPr>
                <w:sz w:val="20"/>
                <w:szCs w:val="20"/>
              </w:rPr>
              <w:t xml:space="preserve">, В.А.Черняк, П.Ф. </w:t>
            </w:r>
            <w:proofErr w:type="spellStart"/>
            <w:r w:rsidRPr="00312629">
              <w:rPr>
                <w:sz w:val="20"/>
                <w:szCs w:val="20"/>
              </w:rPr>
              <w:t>Музиченко</w:t>
            </w:r>
            <w:proofErr w:type="spellEnd"/>
            <w:r w:rsidRPr="00312629">
              <w:rPr>
                <w:sz w:val="20"/>
                <w:szCs w:val="20"/>
              </w:rPr>
              <w:t>,  О.О. Шевченко, Т.Т. Хворостяна, С.В. Дорошенко, М.В. Пархоменко, Д.Є.</w:t>
            </w:r>
            <w:proofErr w:type="spellStart"/>
            <w:r w:rsidRPr="00312629">
              <w:rPr>
                <w:sz w:val="20"/>
                <w:szCs w:val="20"/>
              </w:rPr>
              <w:t>Дубенко</w:t>
            </w:r>
            <w:proofErr w:type="spellEnd"/>
            <w:r w:rsidRPr="00312629">
              <w:rPr>
                <w:sz w:val="20"/>
                <w:szCs w:val="20"/>
              </w:rPr>
              <w:t xml:space="preserve">, К.К. Карпенко </w:t>
            </w:r>
          </w:p>
          <w:p w:rsidR="00FB767A" w:rsidRPr="00312629" w:rsidRDefault="00FB767A" w:rsidP="00694AA7">
            <w:pPr>
              <w:rPr>
                <w:sz w:val="20"/>
                <w:szCs w:val="20"/>
              </w:rPr>
            </w:pPr>
            <w:r w:rsidRPr="00312629">
              <w:rPr>
                <w:sz w:val="20"/>
                <w:szCs w:val="20"/>
              </w:rPr>
              <w:t>Кафедра оперативної хірургії та топографічної анатомії</w:t>
            </w:r>
          </w:p>
          <w:p w:rsidR="000D71DA" w:rsidRPr="00312629" w:rsidRDefault="00FB767A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>Національного медичного університету імені О.О.Богомольця, Київ,Україна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pStyle w:val="a7"/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Формування та оцінка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біліодигестивних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і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міжкишкових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анастомозів методом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ВЧ-електрозварювання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тканин в експерименті</w:t>
            </w:r>
          </w:p>
          <w:p w:rsidR="000D71DA" w:rsidRPr="00312629" w:rsidRDefault="000D71DA" w:rsidP="00694AA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00" w:type="dxa"/>
          </w:tcPr>
          <w:p w:rsidR="00FB767A" w:rsidRPr="00312629" w:rsidRDefault="00FB767A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А.І.</w:t>
            </w:r>
            <w:r w:rsidR="006F7CFC" w:rsidRPr="003126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Гуцуляк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М.Ю.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Ничитайло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Ю.О.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Фурманов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І.М.Савицька </w:t>
            </w:r>
          </w:p>
          <w:p w:rsidR="00FB767A" w:rsidRPr="00312629" w:rsidRDefault="00FB767A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Національний інститут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xipyргiї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та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трансплантологiї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ім. О.О.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Шалімова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НАМН України, м. Київ</w:t>
            </w:r>
          </w:p>
          <w:p w:rsidR="000D71DA" w:rsidRPr="00312629" w:rsidRDefault="00FB767A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>Івано-Франківський національний медичний університет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Використання електрозварювальних і інших низькотемпературних методик при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декомпресивних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операціях на магістральних артеріях шиї та кінцівок</w:t>
            </w:r>
          </w:p>
          <w:p w:rsidR="000D71DA" w:rsidRPr="00312629" w:rsidRDefault="000D71DA" w:rsidP="00694A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FB767A" w:rsidRPr="00312629" w:rsidRDefault="00FB767A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С.В.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Дибкалюк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В.А. Черняк, Б.В.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Топорівський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 Карпенко К.К.</w:t>
            </w:r>
          </w:p>
          <w:p w:rsidR="00FB767A" w:rsidRPr="00312629" w:rsidRDefault="00FB767A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Національна медична академія післядипломної освіти імені П.Л.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Шупика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</w:t>
            </w:r>
          </w:p>
          <w:p w:rsidR="000D71DA" w:rsidRPr="00312629" w:rsidRDefault="00FB767A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>Національний медичний університет імені О.О. Богомольця.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rPr>
                <w:b/>
                <w:sz w:val="20"/>
                <w:szCs w:val="20"/>
              </w:rPr>
            </w:pPr>
            <w:r w:rsidRPr="00312629">
              <w:rPr>
                <w:b/>
                <w:sz w:val="20"/>
                <w:szCs w:val="20"/>
              </w:rPr>
              <w:t>Морфологічні зміни та механічна міцність електрозварного шва тонкої кишки в залежності від часу впливу високочастотного струму</w:t>
            </w:r>
          </w:p>
          <w:p w:rsidR="000D71DA" w:rsidRPr="00312629" w:rsidRDefault="000D71DA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FB767A" w:rsidRPr="00312629" w:rsidRDefault="00FB767A" w:rsidP="00694AA7">
            <w:pPr>
              <w:rPr>
                <w:sz w:val="20"/>
                <w:szCs w:val="20"/>
              </w:rPr>
            </w:pPr>
            <w:r w:rsidRPr="00312629">
              <w:rPr>
                <w:sz w:val="20"/>
                <w:szCs w:val="20"/>
              </w:rPr>
              <w:t xml:space="preserve">Дорошенко С.В., Гичка С.Г., Хворостяна Т.Т., Пархоменко М.В., Кобзар О.Б., </w:t>
            </w:r>
            <w:proofErr w:type="spellStart"/>
            <w:r w:rsidRPr="00312629">
              <w:rPr>
                <w:sz w:val="20"/>
                <w:szCs w:val="20"/>
              </w:rPr>
              <w:t>Жебеленко</w:t>
            </w:r>
            <w:proofErr w:type="spellEnd"/>
            <w:r w:rsidRPr="00312629">
              <w:rPr>
                <w:sz w:val="20"/>
                <w:szCs w:val="20"/>
              </w:rPr>
              <w:t xml:space="preserve"> Я.Г., Прима І.В., </w:t>
            </w:r>
            <w:proofErr w:type="spellStart"/>
            <w:r w:rsidRPr="00312629">
              <w:rPr>
                <w:sz w:val="20"/>
                <w:szCs w:val="20"/>
              </w:rPr>
              <w:t>Дубенко</w:t>
            </w:r>
            <w:proofErr w:type="spellEnd"/>
            <w:r w:rsidRPr="00312629">
              <w:rPr>
                <w:sz w:val="20"/>
                <w:szCs w:val="20"/>
              </w:rPr>
              <w:t xml:space="preserve"> Д.Є., </w:t>
            </w:r>
            <w:proofErr w:type="spellStart"/>
            <w:r w:rsidRPr="00312629">
              <w:rPr>
                <w:sz w:val="20"/>
                <w:szCs w:val="20"/>
              </w:rPr>
              <w:t>Гуменчук</w:t>
            </w:r>
            <w:proofErr w:type="spellEnd"/>
            <w:r w:rsidRPr="00312629">
              <w:rPr>
                <w:sz w:val="20"/>
                <w:szCs w:val="20"/>
              </w:rPr>
              <w:t xml:space="preserve"> О.Ю., Карпенко К.К.</w:t>
            </w:r>
          </w:p>
          <w:p w:rsidR="00FB767A" w:rsidRPr="00312629" w:rsidRDefault="00FB767A" w:rsidP="00694AA7">
            <w:pPr>
              <w:rPr>
                <w:sz w:val="20"/>
                <w:szCs w:val="20"/>
              </w:rPr>
            </w:pPr>
            <w:r w:rsidRPr="00312629">
              <w:rPr>
                <w:sz w:val="20"/>
                <w:szCs w:val="20"/>
              </w:rPr>
              <w:t>Національний медичний університет ім. О.О.Богомольця, Київ, Україна</w:t>
            </w:r>
          </w:p>
          <w:p w:rsidR="00FB767A" w:rsidRPr="00312629" w:rsidRDefault="00FB767A" w:rsidP="00694AA7">
            <w:pPr>
              <w:rPr>
                <w:sz w:val="20"/>
                <w:szCs w:val="20"/>
              </w:rPr>
            </w:pPr>
            <w:r w:rsidRPr="00312629">
              <w:rPr>
                <w:sz w:val="20"/>
                <w:szCs w:val="20"/>
              </w:rPr>
              <w:t xml:space="preserve">Кафедра оперативної хірургії та топографічної анатомії, </w:t>
            </w:r>
          </w:p>
          <w:p w:rsidR="000D71DA" w:rsidRPr="00312629" w:rsidRDefault="00FB767A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>Кафедра патологічної анатомії №2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rPr>
                <w:b/>
                <w:bCs/>
                <w:sz w:val="20"/>
                <w:szCs w:val="20"/>
              </w:rPr>
            </w:pPr>
            <w:r w:rsidRPr="00312629">
              <w:rPr>
                <w:b/>
                <w:bCs/>
                <w:sz w:val="20"/>
                <w:szCs w:val="20"/>
              </w:rPr>
              <w:t xml:space="preserve">Експериментальне застосування електрозварювального пристрою для </w:t>
            </w:r>
            <w:proofErr w:type="spellStart"/>
            <w:r w:rsidRPr="00312629">
              <w:rPr>
                <w:b/>
                <w:bCs/>
                <w:sz w:val="20"/>
                <w:szCs w:val="20"/>
              </w:rPr>
              <w:t>одномоментного</w:t>
            </w:r>
            <w:proofErr w:type="spellEnd"/>
            <w:r w:rsidRPr="00312629">
              <w:rPr>
                <w:b/>
                <w:bCs/>
                <w:sz w:val="20"/>
                <w:szCs w:val="20"/>
              </w:rPr>
              <w:t xml:space="preserve"> з’єднання порожнистих структур</w:t>
            </w:r>
          </w:p>
          <w:p w:rsidR="000D71DA" w:rsidRPr="00312629" w:rsidRDefault="000D71DA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FB767A" w:rsidRPr="00312629" w:rsidRDefault="00FB767A" w:rsidP="00694AA7">
            <w:pPr>
              <w:rPr>
                <w:sz w:val="20"/>
                <w:szCs w:val="20"/>
              </w:rPr>
            </w:pPr>
            <w:r w:rsidRPr="00312629">
              <w:rPr>
                <w:sz w:val="20"/>
                <w:szCs w:val="20"/>
              </w:rPr>
              <w:t xml:space="preserve">Д.Є. </w:t>
            </w:r>
            <w:proofErr w:type="spellStart"/>
            <w:r w:rsidRPr="00312629">
              <w:rPr>
                <w:sz w:val="20"/>
                <w:szCs w:val="20"/>
              </w:rPr>
              <w:t>Дубенко</w:t>
            </w:r>
            <w:proofErr w:type="spellEnd"/>
            <w:r w:rsidRPr="00312629">
              <w:rPr>
                <w:sz w:val="20"/>
                <w:szCs w:val="20"/>
              </w:rPr>
              <w:t xml:space="preserve">, В.А. Черняк, П.Ф. </w:t>
            </w:r>
            <w:proofErr w:type="spellStart"/>
            <w:r w:rsidRPr="00312629">
              <w:rPr>
                <w:sz w:val="20"/>
                <w:szCs w:val="20"/>
              </w:rPr>
              <w:t>Музиченко</w:t>
            </w:r>
            <w:proofErr w:type="spellEnd"/>
            <w:r w:rsidRPr="00312629">
              <w:rPr>
                <w:sz w:val="20"/>
                <w:szCs w:val="20"/>
              </w:rPr>
              <w:t xml:space="preserve">, Карпенко К.К., </w:t>
            </w:r>
            <w:proofErr w:type="spellStart"/>
            <w:r w:rsidRPr="00312629">
              <w:rPr>
                <w:sz w:val="20"/>
                <w:szCs w:val="20"/>
              </w:rPr>
              <w:t>Гуменчук</w:t>
            </w:r>
            <w:proofErr w:type="spellEnd"/>
            <w:r w:rsidRPr="00312629">
              <w:rPr>
                <w:sz w:val="20"/>
                <w:szCs w:val="20"/>
              </w:rPr>
              <w:t xml:space="preserve"> О.Ю.</w:t>
            </w:r>
          </w:p>
          <w:p w:rsidR="000D71DA" w:rsidRPr="00312629" w:rsidRDefault="00FB767A" w:rsidP="00B55D15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 xml:space="preserve">Кафедра оперативної хірургії та топографічної анатомії Національний медичний університет ім. О.О.Богомольця, Київ, 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B55D15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Математична модель розподілу густини струму високої частоти в круглих електродах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електрохірургічних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інструментів</w:t>
            </w:r>
          </w:p>
        </w:tc>
        <w:tc>
          <w:tcPr>
            <w:tcW w:w="5800" w:type="dxa"/>
          </w:tcPr>
          <w:p w:rsidR="00A9036B" w:rsidRPr="00312629" w:rsidRDefault="00A9036B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А.Г.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Дубко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В.М.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Cидорець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Г.С.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Маринский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 Н.А.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Чвертко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D71DA" w:rsidRPr="00312629" w:rsidRDefault="00A9036B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>Інститут електрозварювання ім. Є.О. Патона НАН України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6423AA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4"/>
              </w:rPr>
              <w:t xml:space="preserve">Порівняльна оцінка діатермокоагуляції ложа жовчного міхура після невідкладної і планової </w:t>
            </w:r>
            <w:proofErr w:type="spellStart"/>
            <w:r w:rsidRPr="00312629">
              <w:rPr>
                <w:rFonts w:cs="Times New Roman"/>
                <w:b/>
                <w:sz w:val="20"/>
                <w:szCs w:val="24"/>
              </w:rPr>
              <w:t>міні-холецистектомії</w:t>
            </w:r>
            <w:proofErr w:type="spellEnd"/>
          </w:p>
        </w:tc>
        <w:tc>
          <w:tcPr>
            <w:tcW w:w="5800" w:type="dxa"/>
          </w:tcPr>
          <w:p w:rsidR="00A9036B" w:rsidRPr="00312629" w:rsidRDefault="006F7CFC" w:rsidP="00694AA7">
            <w:pPr>
              <w:pStyle w:val="a5"/>
              <w:spacing w:after="0" w:line="240" w:lineRule="auto"/>
              <w:ind w:left="0"/>
              <w:rPr>
                <w:sz w:val="20"/>
                <w:szCs w:val="24"/>
              </w:rPr>
            </w:pPr>
            <w:r w:rsidRPr="00312629">
              <w:rPr>
                <w:sz w:val="20"/>
                <w:szCs w:val="24"/>
              </w:rPr>
              <w:t>А.В.</w:t>
            </w:r>
            <w:r w:rsidR="006423AA" w:rsidRPr="00312629">
              <w:rPr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312629">
              <w:rPr>
                <w:sz w:val="20"/>
                <w:szCs w:val="24"/>
              </w:rPr>
              <w:t>Капшитар</w:t>
            </w:r>
            <w:proofErr w:type="spellEnd"/>
            <w:r w:rsidR="00A9036B" w:rsidRPr="00312629">
              <w:rPr>
                <w:sz w:val="20"/>
                <w:szCs w:val="24"/>
              </w:rPr>
              <w:t xml:space="preserve"> </w:t>
            </w:r>
          </w:p>
          <w:p w:rsidR="000D71DA" w:rsidRPr="00312629" w:rsidRDefault="00A9036B" w:rsidP="006423AA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4"/>
              </w:rPr>
              <w:t>Запор</w:t>
            </w:r>
            <w:r w:rsidR="006423AA" w:rsidRPr="00312629">
              <w:rPr>
                <w:rFonts w:cs="Times New Roman"/>
                <w:sz w:val="20"/>
                <w:szCs w:val="24"/>
              </w:rPr>
              <w:t>ізький державний медичний</w:t>
            </w:r>
            <w:r w:rsidRPr="00312629">
              <w:rPr>
                <w:rFonts w:cs="Times New Roman"/>
                <w:sz w:val="20"/>
                <w:szCs w:val="24"/>
              </w:rPr>
              <w:t xml:space="preserve"> ун</w:t>
            </w:r>
            <w:r w:rsidR="006423AA" w:rsidRPr="00312629">
              <w:rPr>
                <w:rFonts w:cs="Times New Roman"/>
                <w:sz w:val="20"/>
                <w:szCs w:val="24"/>
              </w:rPr>
              <w:t>і</w:t>
            </w:r>
            <w:r w:rsidRPr="00312629">
              <w:rPr>
                <w:rFonts w:cs="Times New Roman"/>
                <w:sz w:val="20"/>
                <w:szCs w:val="24"/>
              </w:rPr>
              <w:t>верситет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6423AA" w:rsidP="00694AA7">
            <w:pPr>
              <w:pStyle w:val="a7"/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4"/>
              </w:rPr>
              <w:t>Місцевий гемостаз шляхом діатермокоагуляції розривів печінки при закритій травмі живота</w:t>
            </w:r>
          </w:p>
        </w:tc>
        <w:tc>
          <w:tcPr>
            <w:tcW w:w="5800" w:type="dxa"/>
          </w:tcPr>
          <w:p w:rsidR="00A9036B" w:rsidRPr="00312629" w:rsidRDefault="006423AA" w:rsidP="00694AA7">
            <w:pPr>
              <w:pStyle w:val="a5"/>
              <w:spacing w:after="0" w:line="240" w:lineRule="auto"/>
              <w:ind w:left="0"/>
              <w:rPr>
                <w:sz w:val="20"/>
                <w:szCs w:val="24"/>
                <w:lang w:val="uk-UA"/>
              </w:rPr>
            </w:pPr>
            <w:r w:rsidRPr="00312629">
              <w:rPr>
                <w:sz w:val="20"/>
                <w:szCs w:val="24"/>
                <w:lang w:val="uk-UA"/>
              </w:rPr>
              <w:t xml:space="preserve">А.В. </w:t>
            </w:r>
            <w:proofErr w:type="spellStart"/>
            <w:r w:rsidR="006F7CFC" w:rsidRPr="00312629">
              <w:rPr>
                <w:sz w:val="20"/>
                <w:szCs w:val="24"/>
              </w:rPr>
              <w:t>Капшитар</w:t>
            </w:r>
            <w:proofErr w:type="spellEnd"/>
            <w:r w:rsidR="00A9036B" w:rsidRPr="00312629">
              <w:rPr>
                <w:sz w:val="20"/>
                <w:szCs w:val="24"/>
              </w:rPr>
              <w:t xml:space="preserve">, </w:t>
            </w:r>
            <w:r w:rsidRPr="00312629">
              <w:rPr>
                <w:sz w:val="20"/>
                <w:szCs w:val="24"/>
                <w:lang w:val="uk-UA"/>
              </w:rPr>
              <w:t xml:space="preserve">А.А. </w:t>
            </w:r>
            <w:proofErr w:type="spellStart"/>
            <w:r w:rsidRPr="00312629">
              <w:rPr>
                <w:sz w:val="20"/>
                <w:szCs w:val="24"/>
              </w:rPr>
              <w:t>Капшитар</w:t>
            </w:r>
            <w:proofErr w:type="spellEnd"/>
          </w:p>
          <w:p w:rsidR="000D71DA" w:rsidRPr="00312629" w:rsidRDefault="006423AA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4"/>
              </w:rPr>
              <w:t>Запорізький державний медичний університет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rPr>
                <w:b/>
                <w:sz w:val="20"/>
                <w:szCs w:val="20"/>
              </w:rPr>
            </w:pPr>
            <w:r w:rsidRPr="00312629">
              <w:rPr>
                <w:b/>
                <w:sz w:val="20"/>
                <w:szCs w:val="20"/>
              </w:rPr>
              <w:t xml:space="preserve">Запровадження в клінічну практику  ендоскопічної </w:t>
            </w:r>
            <w:proofErr w:type="spellStart"/>
            <w:r w:rsidRPr="00312629">
              <w:rPr>
                <w:b/>
                <w:sz w:val="20"/>
                <w:szCs w:val="20"/>
              </w:rPr>
              <w:t>субфасціальної</w:t>
            </w:r>
            <w:proofErr w:type="spellEnd"/>
            <w:r w:rsidRPr="003126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b/>
                <w:sz w:val="20"/>
                <w:szCs w:val="20"/>
              </w:rPr>
              <w:t>диссекції</w:t>
            </w:r>
            <w:proofErr w:type="spellEnd"/>
            <w:r w:rsidRPr="00312629">
              <w:rPr>
                <w:b/>
                <w:sz w:val="20"/>
                <w:szCs w:val="20"/>
              </w:rPr>
              <w:t xml:space="preserve"> неспроможних </w:t>
            </w:r>
            <w:proofErr w:type="spellStart"/>
            <w:r w:rsidRPr="00312629">
              <w:rPr>
                <w:b/>
                <w:sz w:val="20"/>
                <w:szCs w:val="20"/>
              </w:rPr>
              <w:t>перфорантних</w:t>
            </w:r>
            <w:proofErr w:type="spellEnd"/>
            <w:r w:rsidRPr="00312629">
              <w:rPr>
                <w:b/>
                <w:sz w:val="20"/>
                <w:szCs w:val="20"/>
              </w:rPr>
              <w:t xml:space="preserve"> вен із застосуванням технології високочастотного електрозварювання в хірургії </w:t>
            </w:r>
            <w:proofErr w:type="spellStart"/>
            <w:r w:rsidRPr="00312629">
              <w:rPr>
                <w:b/>
                <w:sz w:val="20"/>
                <w:szCs w:val="20"/>
              </w:rPr>
              <w:t>посттромботичної</w:t>
            </w:r>
            <w:proofErr w:type="spellEnd"/>
            <w:r w:rsidRPr="00312629">
              <w:rPr>
                <w:b/>
                <w:sz w:val="20"/>
                <w:szCs w:val="20"/>
              </w:rPr>
              <w:t xml:space="preserve"> хвороби нижніх кінцівок</w:t>
            </w:r>
          </w:p>
          <w:p w:rsidR="000D71DA" w:rsidRPr="00312629" w:rsidRDefault="000D71DA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A9036B" w:rsidRPr="00312629" w:rsidRDefault="00A9036B" w:rsidP="00694AA7">
            <w:pPr>
              <w:pStyle w:val="a6"/>
              <w:spacing w:before="0" w:beforeAutospacing="0" w:after="0"/>
              <w:rPr>
                <w:rFonts w:ascii="Calibri" w:hAnsi="Calibri"/>
                <w:sz w:val="20"/>
                <w:szCs w:val="20"/>
                <w:lang w:val="uk-UA"/>
              </w:rPr>
            </w:pPr>
            <w:r w:rsidRPr="00312629">
              <w:rPr>
                <w:rFonts w:ascii="Calibri" w:hAnsi="Calibri"/>
                <w:sz w:val="20"/>
                <w:szCs w:val="20"/>
              </w:rPr>
              <w:t>К. К. Карпенко</w:t>
            </w:r>
            <w:r w:rsidRPr="00312629">
              <w:rPr>
                <w:rFonts w:ascii="Calibri" w:hAnsi="Calibri"/>
                <w:bCs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 xml:space="preserve"> </w:t>
            </w:r>
            <w:r w:rsidRPr="00312629">
              <w:rPr>
                <w:rFonts w:ascii="Calibri" w:hAnsi="Calibri"/>
                <w:sz w:val="20"/>
                <w:szCs w:val="20"/>
              </w:rPr>
              <w:t xml:space="preserve">В. А. Черняк С. Г. Гичка П. Ф.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Музиченко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 xml:space="preserve"> </w:t>
            </w:r>
            <w:r w:rsidRPr="00312629">
              <w:rPr>
                <w:rFonts w:ascii="Calibri" w:hAnsi="Calibri"/>
                <w:sz w:val="20"/>
                <w:szCs w:val="20"/>
              </w:rPr>
              <w:t xml:space="preserve"> Д. Є. Дубенко</w:t>
            </w:r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 xml:space="preserve"> О.Ю.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>Гуменчук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 xml:space="preserve"> М.В. Пархоменко, С.В. Дорошенко. </w:t>
            </w:r>
          </w:p>
          <w:p w:rsidR="00A9036B" w:rsidRPr="00312629" w:rsidRDefault="00A9036B" w:rsidP="00694AA7">
            <w:pPr>
              <w:pStyle w:val="a6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Національний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медичний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університет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імені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О.О.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Богомольця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Киї</w:t>
            </w:r>
            <w:proofErr w:type="gramStart"/>
            <w:r w:rsidRPr="00312629">
              <w:rPr>
                <w:rFonts w:ascii="Calibri" w:hAnsi="Calibri"/>
                <w:sz w:val="20"/>
                <w:szCs w:val="20"/>
              </w:rPr>
              <w:t>в</w:t>
            </w:r>
            <w:proofErr w:type="spellEnd"/>
            <w:proofErr w:type="gramEnd"/>
            <w:r w:rsidRPr="00312629">
              <w:rPr>
                <w:rFonts w:ascii="Calibri" w:hAnsi="Calibri"/>
                <w:sz w:val="20"/>
                <w:szCs w:val="20"/>
              </w:rPr>
              <w:t>,</w:t>
            </w:r>
          </w:p>
          <w:p w:rsidR="000D71DA" w:rsidRPr="00312629" w:rsidRDefault="00A9036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 xml:space="preserve"> Національний військово-медичний клінічний центр “ГВКГ”, Київ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rPr>
                <w:b/>
                <w:sz w:val="20"/>
                <w:szCs w:val="20"/>
              </w:rPr>
            </w:pPr>
            <w:r w:rsidRPr="00312629">
              <w:rPr>
                <w:b/>
                <w:sz w:val="20"/>
                <w:szCs w:val="20"/>
              </w:rPr>
              <w:t xml:space="preserve">Запровадження в клінічну практику способу хірургічної обробки неспроможних </w:t>
            </w:r>
            <w:proofErr w:type="spellStart"/>
            <w:r w:rsidRPr="00312629">
              <w:rPr>
                <w:b/>
                <w:sz w:val="20"/>
                <w:szCs w:val="20"/>
              </w:rPr>
              <w:t>коммунікантних</w:t>
            </w:r>
            <w:proofErr w:type="spellEnd"/>
            <w:r w:rsidRPr="00312629">
              <w:rPr>
                <w:b/>
                <w:sz w:val="20"/>
                <w:szCs w:val="20"/>
              </w:rPr>
              <w:t xml:space="preserve"> вен із застосуванням хірургічного інструменту власної розробки на основі технології високочастотного електрозварювання </w:t>
            </w:r>
          </w:p>
          <w:p w:rsidR="000D71DA" w:rsidRPr="00312629" w:rsidRDefault="000D71DA" w:rsidP="00694A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A9036B" w:rsidRPr="00312629" w:rsidRDefault="00A9036B" w:rsidP="00694AA7">
            <w:pPr>
              <w:pStyle w:val="a6"/>
              <w:spacing w:before="0" w:beforeAutospacing="0" w:after="0"/>
              <w:rPr>
                <w:rFonts w:ascii="Calibri" w:hAnsi="Calibri"/>
                <w:sz w:val="20"/>
                <w:szCs w:val="20"/>
                <w:lang w:val="uk-UA"/>
              </w:rPr>
            </w:pPr>
            <w:r w:rsidRPr="00312629">
              <w:rPr>
                <w:rFonts w:ascii="Calibri" w:hAnsi="Calibri"/>
                <w:sz w:val="20"/>
                <w:szCs w:val="20"/>
              </w:rPr>
              <w:t>К. К. Карпенко</w:t>
            </w:r>
            <w:proofErr w:type="gramStart"/>
            <w:r w:rsidRPr="00312629">
              <w:rPr>
                <w:rFonts w:ascii="Calibri" w:hAnsi="Calibri"/>
                <w:bCs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312629">
              <w:rPr>
                <w:rFonts w:ascii="Calibri" w:hAnsi="Calibri"/>
                <w:sz w:val="20"/>
                <w:szCs w:val="20"/>
              </w:rPr>
              <w:t>,</w:t>
            </w:r>
            <w:proofErr w:type="gramEnd"/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 xml:space="preserve"> </w:t>
            </w:r>
            <w:r w:rsidRPr="00312629">
              <w:rPr>
                <w:rFonts w:ascii="Calibri" w:hAnsi="Calibri"/>
                <w:sz w:val="20"/>
                <w:szCs w:val="20"/>
              </w:rPr>
              <w:t xml:space="preserve">В. А. Черняк, П. Ф.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Музиченко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, Д. Є. Дубенко, </w:t>
            </w:r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 xml:space="preserve">О.Ю.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>Гуменчук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 xml:space="preserve">, М.В. Пархоменко, С.В. Дорошенко. </w:t>
            </w:r>
          </w:p>
          <w:p w:rsidR="00A9036B" w:rsidRPr="00312629" w:rsidRDefault="00A9036B" w:rsidP="00694AA7">
            <w:pPr>
              <w:pStyle w:val="a6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Національний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медичний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університет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імені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О.О.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Богомольця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Киї</w:t>
            </w:r>
            <w:proofErr w:type="gramStart"/>
            <w:r w:rsidRPr="00312629">
              <w:rPr>
                <w:rFonts w:ascii="Calibri" w:hAnsi="Calibri"/>
                <w:sz w:val="20"/>
                <w:szCs w:val="20"/>
              </w:rPr>
              <w:t>в</w:t>
            </w:r>
            <w:proofErr w:type="spellEnd"/>
            <w:proofErr w:type="gramEnd"/>
            <w:r w:rsidRPr="00312629">
              <w:rPr>
                <w:rFonts w:ascii="Calibri" w:hAnsi="Calibri"/>
                <w:sz w:val="20"/>
                <w:szCs w:val="20"/>
              </w:rPr>
              <w:t>,</w:t>
            </w:r>
          </w:p>
          <w:p w:rsidR="000D71DA" w:rsidRPr="00312629" w:rsidRDefault="00A9036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 xml:space="preserve"> Національний військово-медичний клінічний центр “ГВКГ”, Київ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rPr>
                <w:b/>
                <w:sz w:val="20"/>
                <w:szCs w:val="20"/>
              </w:rPr>
            </w:pPr>
            <w:r w:rsidRPr="00312629">
              <w:rPr>
                <w:b/>
                <w:sz w:val="20"/>
                <w:szCs w:val="20"/>
              </w:rPr>
              <w:t xml:space="preserve">Спосіб дистанційної, УЗД-контрольованої зупинки кровотечі з магістральних судин і дефектів внутрішніх органів </w:t>
            </w:r>
          </w:p>
          <w:p w:rsidR="000D71DA" w:rsidRPr="00312629" w:rsidRDefault="000D71DA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A9036B" w:rsidRPr="00312629" w:rsidRDefault="00A9036B" w:rsidP="00694AA7">
            <w:pPr>
              <w:pStyle w:val="a6"/>
              <w:spacing w:before="0" w:beforeAutospacing="0" w:after="0"/>
              <w:rPr>
                <w:rFonts w:ascii="Calibri" w:hAnsi="Calibri"/>
                <w:sz w:val="20"/>
                <w:szCs w:val="20"/>
                <w:lang w:val="uk-UA"/>
              </w:rPr>
            </w:pPr>
            <w:r w:rsidRPr="00312629">
              <w:rPr>
                <w:rFonts w:ascii="Calibri" w:hAnsi="Calibri"/>
                <w:sz w:val="20"/>
                <w:szCs w:val="20"/>
              </w:rPr>
              <w:t>К. К. Карпенко</w:t>
            </w:r>
            <w:proofErr w:type="gramStart"/>
            <w:r w:rsidRPr="00312629">
              <w:rPr>
                <w:rFonts w:ascii="Calibri" w:hAnsi="Calibri"/>
                <w:bCs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312629">
              <w:rPr>
                <w:rFonts w:ascii="Calibri" w:hAnsi="Calibri"/>
                <w:sz w:val="20"/>
                <w:szCs w:val="20"/>
              </w:rPr>
              <w:t>,</w:t>
            </w:r>
            <w:proofErr w:type="gramEnd"/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 xml:space="preserve"> </w:t>
            </w:r>
            <w:r w:rsidRPr="00312629">
              <w:rPr>
                <w:rFonts w:ascii="Calibri" w:hAnsi="Calibri"/>
                <w:sz w:val="20"/>
                <w:szCs w:val="20"/>
              </w:rPr>
              <w:t xml:space="preserve">В. А. Черняк, П. Ф.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Музиченко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, Д. Є. Дубенко, </w:t>
            </w:r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 xml:space="preserve">О.Ю.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>Гуменчук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  <w:lang w:val="uk-UA"/>
              </w:rPr>
              <w:t xml:space="preserve">, М.В. Пархоменко, С.В. Дорошенко. </w:t>
            </w:r>
          </w:p>
          <w:p w:rsidR="00A9036B" w:rsidRPr="00312629" w:rsidRDefault="00A9036B" w:rsidP="00694AA7">
            <w:pPr>
              <w:pStyle w:val="a6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Національний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медичний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університет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імені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 О.О.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Богомольця</w:t>
            </w:r>
            <w:proofErr w:type="spellEnd"/>
            <w:r w:rsidRPr="00312629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12629">
              <w:rPr>
                <w:rFonts w:ascii="Calibri" w:hAnsi="Calibri"/>
                <w:sz w:val="20"/>
                <w:szCs w:val="20"/>
              </w:rPr>
              <w:t>Киї</w:t>
            </w:r>
            <w:proofErr w:type="gramStart"/>
            <w:r w:rsidRPr="00312629">
              <w:rPr>
                <w:rFonts w:ascii="Calibri" w:hAnsi="Calibri"/>
                <w:sz w:val="20"/>
                <w:szCs w:val="20"/>
              </w:rPr>
              <w:t>в</w:t>
            </w:r>
            <w:proofErr w:type="spellEnd"/>
            <w:proofErr w:type="gramEnd"/>
            <w:r w:rsidRPr="00312629">
              <w:rPr>
                <w:rFonts w:ascii="Calibri" w:hAnsi="Calibri"/>
                <w:sz w:val="20"/>
                <w:szCs w:val="20"/>
              </w:rPr>
              <w:t>,</w:t>
            </w:r>
          </w:p>
          <w:p w:rsidR="000D71DA" w:rsidRPr="00312629" w:rsidRDefault="00A9036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>Національний військово-медичний клінічний центр “ГВКГ”, Київ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pStyle w:val="a7"/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Досягнення та нові обрії поєднаного використання високочастотної електрозварювальної технології та молекулярно-резонансної хірургії в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нейроонкології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при видаленні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позамозкових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пухлин</w:t>
            </w:r>
          </w:p>
          <w:p w:rsidR="000D71DA" w:rsidRPr="00312629" w:rsidRDefault="000D71DA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A9036B" w:rsidRPr="00312629" w:rsidRDefault="00A9036B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М.С. Кваша, Лун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Цзян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 О.М. Кваша, Т.А. Морозов </w:t>
            </w:r>
          </w:p>
          <w:p w:rsidR="000D71DA" w:rsidRPr="00312629" w:rsidRDefault="00A9036B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>ДУ «Інститут нейрохірургії ім. акад. А.П.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Ромоданова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НАМН України», відділення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позамозкових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пухлин,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м.Київ</w:t>
            </w:r>
            <w:proofErr w:type="spellEnd"/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Використання високочастотного зварювання біологічних живих тканин в дитячій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оториноларингології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D71DA" w:rsidRPr="00312629" w:rsidRDefault="000D71DA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0D71DA" w:rsidRPr="00312629" w:rsidRDefault="00A9036B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А. Л.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Косаковський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І. А. Косаківська </w:t>
            </w:r>
            <w:r w:rsidRPr="00312629">
              <w:rPr>
                <w:rFonts w:cs="Times New Roman"/>
                <w:sz w:val="20"/>
                <w:szCs w:val="20"/>
              </w:rPr>
              <w:br/>
              <w:t xml:space="preserve">Національна медична академія післядипломної освіти імені П. Л.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Шупика</w:t>
            </w:r>
            <w:proofErr w:type="spellEnd"/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C52D40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Нагрівання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моделей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біологічних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тканин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модульованим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зварювальним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струмом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високої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частоти</w:t>
            </w:r>
            <w:proofErr w:type="spellEnd"/>
          </w:p>
        </w:tc>
        <w:tc>
          <w:tcPr>
            <w:tcW w:w="5800" w:type="dxa"/>
          </w:tcPr>
          <w:p w:rsidR="00A9036B" w:rsidRPr="00312629" w:rsidRDefault="00A9036B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Ю.</w:t>
            </w:r>
            <w:r w:rsidR="00C52D40" w:rsidRPr="00312629">
              <w:rPr>
                <w:rFonts w:cs="Times New Roman"/>
                <w:sz w:val="20"/>
                <w:szCs w:val="20"/>
              </w:rPr>
              <w:t>М</w:t>
            </w:r>
            <w:r w:rsidRPr="00312629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Ланк</w:t>
            </w:r>
            <w:r w:rsidR="00C52D40" w:rsidRPr="00312629">
              <w:rPr>
                <w:rFonts w:cs="Times New Roman"/>
                <w:sz w:val="20"/>
                <w:szCs w:val="20"/>
              </w:rPr>
              <w:t>і</w:t>
            </w:r>
            <w:r w:rsidRPr="00312629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</w:t>
            </w:r>
            <w:r w:rsidR="00C52D40" w:rsidRPr="00312629">
              <w:rPr>
                <w:rFonts w:cs="Times New Roman"/>
                <w:sz w:val="20"/>
                <w:szCs w:val="20"/>
              </w:rPr>
              <w:t>І</w:t>
            </w:r>
            <w:r w:rsidRPr="00312629">
              <w:rPr>
                <w:rFonts w:cs="Times New Roman"/>
                <w:sz w:val="20"/>
                <w:szCs w:val="20"/>
              </w:rPr>
              <w:t xml:space="preserve">.Ю. Романова, Л.Ф.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Суш</w:t>
            </w:r>
            <w:r w:rsidR="00C52D40" w:rsidRPr="00312629">
              <w:rPr>
                <w:rFonts w:cs="Times New Roman"/>
                <w:sz w:val="20"/>
                <w:szCs w:val="20"/>
              </w:rPr>
              <w:t>і</w:t>
            </w:r>
            <w:r w:rsidRPr="00312629">
              <w:rPr>
                <w:rFonts w:cs="Times New Roman"/>
                <w:sz w:val="20"/>
                <w:szCs w:val="20"/>
              </w:rPr>
              <w:t>й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</w:t>
            </w:r>
            <w:r w:rsidR="00C52D40" w:rsidRPr="00312629">
              <w:rPr>
                <w:rFonts w:cs="Times New Roman"/>
                <w:sz w:val="20"/>
                <w:szCs w:val="20"/>
              </w:rPr>
              <w:t>Є.М</w:t>
            </w:r>
            <w:r w:rsidRPr="00312629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Байштрук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D71DA" w:rsidRPr="00312629" w:rsidRDefault="00C52D40" w:rsidP="00C52D40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  <w:lang w:val="ru-RU"/>
              </w:rPr>
              <w:t>ІЕЗ</w:t>
            </w:r>
            <w:r w:rsidR="00A9036B" w:rsidRPr="0031262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sz w:val="20"/>
                <w:szCs w:val="20"/>
                <w:lang w:val="ru-RU"/>
              </w:rPr>
              <w:t>і</w:t>
            </w:r>
            <w:r w:rsidR="00A9036B" w:rsidRPr="00312629">
              <w:rPr>
                <w:rFonts w:cs="Times New Roman"/>
                <w:sz w:val="20"/>
                <w:szCs w:val="20"/>
                <w:lang w:val="ru-RU"/>
              </w:rPr>
              <w:t>м</w:t>
            </w:r>
            <w:proofErr w:type="spellEnd"/>
            <w:r w:rsidR="00A9036B" w:rsidRPr="00312629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A9036B" w:rsidRPr="00312629">
              <w:rPr>
                <w:rFonts w:cs="Times New Roman"/>
                <w:sz w:val="20"/>
                <w:szCs w:val="20"/>
                <w:lang w:val="ru-RU"/>
              </w:rPr>
              <w:t>Е.О.Патона</w:t>
            </w:r>
            <w:proofErr w:type="spellEnd"/>
            <w:r w:rsidR="00A9036B" w:rsidRPr="00312629">
              <w:rPr>
                <w:rFonts w:cs="Times New Roman"/>
                <w:sz w:val="20"/>
                <w:szCs w:val="20"/>
                <w:lang w:val="ru-RU"/>
              </w:rPr>
              <w:t xml:space="preserve"> НАН </w:t>
            </w:r>
            <w:proofErr w:type="spellStart"/>
            <w:r w:rsidR="00A9036B" w:rsidRPr="00312629">
              <w:rPr>
                <w:rFonts w:cs="Times New Roman"/>
                <w:sz w:val="20"/>
                <w:szCs w:val="20"/>
                <w:lang w:val="ru-RU"/>
              </w:rPr>
              <w:t>Укра</w:t>
            </w:r>
            <w:r w:rsidRPr="00312629">
              <w:rPr>
                <w:rFonts w:cs="Times New Roman"/>
                <w:sz w:val="20"/>
                <w:szCs w:val="20"/>
                <w:lang w:val="ru-RU"/>
              </w:rPr>
              <w:t>ї</w:t>
            </w:r>
            <w:r w:rsidR="00A9036B" w:rsidRPr="00312629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312629">
              <w:rPr>
                <w:rFonts w:cs="Times New Roman"/>
                <w:sz w:val="20"/>
                <w:szCs w:val="20"/>
                <w:lang w:val="ru-RU"/>
              </w:rPr>
              <w:t>и</w:t>
            </w:r>
            <w:proofErr w:type="spellEnd"/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C52D40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>Моделювання</w:t>
            </w:r>
            <w:proofErr w:type="spellEnd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>теплових</w:t>
            </w:r>
            <w:proofErr w:type="spellEnd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>процесів</w:t>
            </w:r>
            <w:proofErr w:type="spellEnd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 xml:space="preserve"> при </w:t>
            </w:r>
            <w:proofErr w:type="spellStart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>зварюванні</w:t>
            </w:r>
            <w:proofErr w:type="spellEnd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>живих</w:t>
            </w:r>
            <w:proofErr w:type="spellEnd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 xml:space="preserve"> тканин </w:t>
            </w:r>
            <w:proofErr w:type="spellStart"/>
            <w:proofErr w:type="gramStart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>п</w:t>
            </w:r>
            <w:proofErr w:type="gramEnd"/>
            <w:r w:rsidRPr="00312629">
              <w:rPr>
                <w:rFonts w:cs="Times New Roman"/>
                <w:b/>
                <w:sz w:val="20"/>
                <w:szCs w:val="24"/>
                <w:lang w:val="ru-RU"/>
              </w:rPr>
              <w:t>інцетом</w:t>
            </w:r>
            <w:proofErr w:type="spellEnd"/>
          </w:p>
        </w:tc>
        <w:tc>
          <w:tcPr>
            <w:tcW w:w="5800" w:type="dxa"/>
          </w:tcPr>
          <w:p w:rsidR="00A9036B" w:rsidRPr="00312629" w:rsidRDefault="003A36F8" w:rsidP="00694AA7">
            <w:pPr>
              <w:pStyle w:val="a5"/>
              <w:spacing w:after="0" w:line="240" w:lineRule="auto"/>
              <w:ind w:left="0"/>
              <w:rPr>
                <w:sz w:val="20"/>
                <w:szCs w:val="24"/>
                <w:lang w:val="uk-UA"/>
              </w:rPr>
            </w:pPr>
            <w:r w:rsidRPr="00312629">
              <w:rPr>
                <w:sz w:val="20"/>
                <w:szCs w:val="24"/>
                <w:lang w:val="uk-UA"/>
              </w:rPr>
              <w:t>О</w:t>
            </w:r>
            <w:r w:rsidR="00A9036B" w:rsidRPr="00312629">
              <w:rPr>
                <w:sz w:val="20"/>
                <w:szCs w:val="24"/>
                <w:lang w:val="uk-UA"/>
              </w:rPr>
              <w:t xml:space="preserve">.В. </w:t>
            </w:r>
            <w:proofErr w:type="spellStart"/>
            <w:r w:rsidRPr="00312629">
              <w:rPr>
                <w:sz w:val="20"/>
                <w:szCs w:val="24"/>
                <w:lang w:val="uk-UA"/>
              </w:rPr>
              <w:t>Лєбєдє</w:t>
            </w:r>
            <w:r w:rsidR="00A9036B" w:rsidRPr="00312629">
              <w:rPr>
                <w:sz w:val="20"/>
                <w:szCs w:val="24"/>
                <w:lang w:val="uk-UA"/>
              </w:rPr>
              <w:t>в</w:t>
            </w:r>
            <w:proofErr w:type="spellEnd"/>
            <w:r w:rsidR="00A9036B" w:rsidRPr="00312629">
              <w:rPr>
                <w:sz w:val="20"/>
                <w:szCs w:val="24"/>
                <w:lang w:val="uk-UA"/>
              </w:rPr>
              <w:t xml:space="preserve">, А.С. Явдошко </w:t>
            </w:r>
          </w:p>
          <w:p w:rsidR="000D71DA" w:rsidRPr="00312629" w:rsidRDefault="00A9036B" w:rsidP="003A36F8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4"/>
              </w:rPr>
              <w:t>Нац</w:t>
            </w:r>
            <w:r w:rsidR="003A36F8" w:rsidRPr="00312629">
              <w:rPr>
                <w:rFonts w:cs="Times New Roman"/>
                <w:sz w:val="20"/>
                <w:szCs w:val="24"/>
              </w:rPr>
              <w:t>і</w:t>
            </w:r>
            <w:r w:rsidRPr="00312629">
              <w:rPr>
                <w:rFonts w:cs="Times New Roman"/>
                <w:sz w:val="20"/>
                <w:szCs w:val="24"/>
              </w:rPr>
              <w:t>ональн</w:t>
            </w:r>
            <w:r w:rsidR="003A36F8" w:rsidRPr="00312629">
              <w:rPr>
                <w:rFonts w:cs="Times New Roman"/>
                <w:sz w:val="20"/>
                <w:szCs w:val="24"/>
              </w:rPr>
              <w:t>и</w:t>
            </w:r>
            <w:r w:rsidRPr="00312629">
              <w:rPr>
                <w:rFonts w:cs="Times New Roman"/>
                <w:sz w:val="20"/>
                <w:szCs w:val="24"/>
              </w:rPr>
              <w:t>й техн</w:t>
            </w:r>
            <w:r w:rsidR="003A36F8" w:rsidRPr="00312629">
              <w:rPr>
                <w:rFonts w:cs="Times New Roman"/>
                <w:sz w:val="20"/>
                <w:szCs w:val="24"/>
              </w:rPr>
              <w:t>і</w:t>
            </w:r>
            <w:r w:rsidRPr="00312629">
              <w:rPr>
                <w:rFonts w:cs="Times New Roman"/>
                <w:sz w:val="20"/>
                <w:szCs w:val="24"/>
              </w:rPr>
              <w:t>ч</w:t>
            </w:r>
            <w:r w:rsidR="003A36F8" w:rsidRPr="00312629">
              <w:rPr>
                <w:rFonts w:cs="Times New Roman"/>
                <w:sz w:val="20"/>
                <w:szCs w:val="24"/>
              </w:rPr>
              <w:t>н</w:t>
            </w:r>
            <w:r w:rsidRPr="00312629">
              <w:rPr>
                <w:rFonts w:cs="Times New Roman"/>
                <w:sz w:val="20"/>
                <w:szCs w:val="24"/>
              </w:rPr>
              <w:t>ий ун</w:t>
            </w:r>
            <w:r w:rsidR="003A36F8" w:rsidRPr="00312629">
              <w:rPr>
                <w:rFonts w:cs="Times New Roman"/>
                <w:sz w:val="20"/>
                <w:szCs w:val="24"/>
              </w:rPr>
              <w:t>і</w:t>
            </w:r>
            <w:r w:rsidRPr="00312629">
              <w:rPr>
                <w:rFonts w:cs="Times New Roman"/>
                <w:sz w:val="20"/>
                <w:szCs w:val="24"/>
              </w:rPr>
              <w:t>верситет Укра</w:t>
            </w:r>
            <w:r w:rsidR="003A36F8" w:rsidRPr="00312629">
              <w:rPr>
                <w:rFonts w:cs="Times New Roman"/>
                <w:sz w:val="20"/>
                <w:szCs w:val="24"/>
              </w:rPr>
              <w:t>ї</w:t>
            </w:r>
            <w:r w:rsidRPr="00312629">
              <w:rPr>
                <w:rFonts w:cs="Times New Roman"/>
                <w:sz w:val="20"/>
                <w:szCs w:val="24"/>
              </w:rPr>
              <w:t>н</w:t>
            </w:r>
            <w:r w:rsidR="003A36F8" w:rsidRPr="00312629">
              <w:rPr>
                <w:rFonts w:cs="Times New Roman"/>
                <w:sz w:val="20"/>
                <w:szCs w:val="24"/>
              </w:rPr>
              <w:t>и</w:t>
            </w:r>
            <w:r w:rsidRPr="00312629">
              <w:rPr>
                <w:rFonts w:cs="Times New Roman"/>
                <w:sz w:val="20"/>
                <w:szCs w:val="24"/>
              </w:rPr>
              <w:t xml:space="preserve"> "Ки</w:t>
            </w:r>
            <w:r w:rsidR="003A36F8" w:rsidRPr="00312629">
              <w:rPr>
                <w:rFonts w:cs="Times New Roman"/>
                <w:sz w:val="20"/>
                <w:szCs w:val="24"/>
              </w:rPr>
              <w:t xml:space="preserve">ївський </w:t>
            </w:r>
            <w:r w:rsidRPr="00312629">
              <w:rPr>
                <w:rFonts w:cs="Times New Roman"/>
                <w:sz w:val="20"/>
                <w:szCs w:val="24"/>
              </w:rPr>
              <w:t>пол</w:t>
            </w:r>
            <w:r w:rsidR="003A36F8" w:rsidRPr="00312629">
              <w:rPr>
                <w:rFonts w:cs="Times New Roman"/>
                <w:sz w:val="20"/>
                <w:szCs w:val="24"/>
              </w:rPr>
              <w:t>і</w:t>
            </w:r>
            <w:r w:rsidRPr="00312629">
              <w:rPr>
                <w:rFonts w:cs="Times New Roman"/>
                <w:sz w:val="20"/>
                <w:szCs w:val="24"/>
              </w:rPr>
              <w:t>техн</w:t>
            </w:r>
            <w:r w:rsidR="003A36F8" w:rsidRPr="00312629">
              <w:rPr>
                <w:rFonts w:cs="Times New Roman"/>
                <w:sz w:val="20"/>
                <w:szCs w:val="24"/>
              </w:rPr>
              <w:t>і</w:t>
            </w:r>
            <w:r w:rsidRPr="00312629">
              <w:rPr>
                <w:rFonts w:cs="Times New Roman"/>
                <w:sz w:val="20"/>
                <w:szCs w:val="24"/>
              </w:rPr>
              <w:t>ч</w:t>
            </w:r>
            <w:r w:rsidR="003A36F8" w:rsidRPr="00312629">
              <w:rPr>
                <w:rFonts w:cs="Times New Roman"/>
                <w:sz w:val="20"/>
                <w:szCs w:val="24"/>
              </w:rPr>
              <w:t>н</w:t>
            </w:r>
            <w:r w:rsidRPr="00312629">
              <w:rPr>
                <w:rFonts w:cs="Times New Roman"/>
                <w:sz w:val="20"/>
                <w:szCs w:val="24"/>
              </w:rPr>
              <w:t xml:space="preserve">ий </w:t>
            </w:r>
            <w:r w:rsidR="003A36F8" w:rsidRPr="00312629">
              <w:rPr>
                <w:rFonts w:cs="Times New Roman"/>
                <w:sz w:val="20"/>
                <w:szCs w:val="24"/>
              </w:rPr>
              <w:t>і</w:t>
            </w:r>
            <w:r w:rsidRPr="00312629">
              <w:rPr>
                <w:rFonts w:cs="Times New Roman"/>
                <w:sz w:val="20"/>
                <w:szCs w:val="24"/>
              </w:rPr>
              <w:t xml:space="preserve">нститут" </w:t>
            </w:r>
            <w:r w:rsidR="003A36F8" w:rsidRPr="00312629">
              <w:rPr>
                <w:rFonts w:cs="Times New Roman"/>
                <w:sz w:val="20"/>
                <w:szCs w:val="24"/>
              </w:rPr>
              <w:t>і</w:t>
            </w:r>
            <w:r w:rsidRPr="00312629">
              <w:rPr>
                <w:rFonts w:cs="Times New Roman"/>
                <w:sz w:val="20"/>
                <w:szCs w:val="24"/>
              </w:rPr>
              <w:t xml:space="preserve">м. </w:t>
            </w:r>
            <w:r w:rsidR="003A36F8" w:rsidRPr="00312629">
              <w:rPr>
                <w:rFonts w:cs="Times New Roman"/>
                <w:sz w:val="20"/>
                <w:szCs w:val="24"/>
              </w:rPr>
              <w:t>І</w:t>
            </w:r>
            <w:r w:rsidRPr="00312629">
              <w:rPr>
                <w:rFonts w:cs="Times New Roman"/>
                <w:sz w:val="20"/>
                <w:szCs w:val="24"/>
              </w:rPr>
              <w:t>горя С</w:t>
            </w:r>
            <w:r w:rsidR="003A36F8" w:rsidRPr="00312629">
              <w:rPr>
                <w:rFonts w:cs="Times New Roman"/>
                <w:sz w:val="20"/>
                <w:szCs w:val="24"/>
              </w:rPr>
              <w:t>і</w:t>
            </w:r>
            <w:r w:rsidRPr="00312629">
              <w:rPr>
                <w:rFonts w:cs="Times New Roman"/>
                <w:sz w:val="20"/>
                <w:szCs w:val="24"/>
              </w:rPr>
              <w:t>корс</w:t>
            </w:r>
            <w:r w:rsidR="003A36F8" w:rsidRPr="00312629">
              <w:rPr>
                <w:rFonts w:cs="Times New Roman"/>
                <w:sz w:val="20"/>
                <w:szCs w:val="24"/>
              </w:rPr>
              <w:t>ь</w:t>
            </w:r>
            <w:r w:rsidRPr="00312629">
              <w:rPr>
                <w:rFonts w:cs="Times New Roman"/>
                <w:sz w:val="20"/>
                <w:szCs w:val="24"/>
              </w:rPr>
              <w:t>кого</w:t>
            </w:r>
          </w:p>
        </w:tc>
      </w:tr>
      <w:tr w:rsidR="000D71DA" w:rsidRPr="00312629" w:rsidTr="003524D9">
        <w:trPr>
          <w:trHeight w:val="264"/>
        </w:trPr>
        <w:tc>
          <w:tcPr>
            <w:tcW w:w="620" w:type="dxa"/>
            <w:noWrap/>
          </w:tcPr>
          <w:p w:rsidR="000D71DA" w:rsidRPr="00312629" w:rsidRDefault="000D71DA" w:rsidP="00694AA7"/>
        </w:tc>
        <w:tc>
          <w:tcPr>
            <w:tcW w:w="8366" w:type="dxa"/>
          </w:tcPr>
          <w:p w:rsidR="000D71DA" w:rsidRPr="00312629" w:rsidRDefault="000D71DA" w:rsidP="00694AA7">
            <w:pPr>
              <w:pStyle w:val="a7"/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Порівняльний аналіз застосування способу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біоелектрозварювання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країв очеревини із ушиванням очеревинної кишені над сітчастим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імплантом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при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трансабдомінальній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преперитонеальній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пахвинній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алогерніопластиці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D71DA" w:rsidRPr="00312629" w:rsidRDefault="000D71DA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0D71DA" w:rsidRPr="00312629" w:rsidRDefault="00A9036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В.М. Лисенко, М.Ю.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Крестянов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А.Ю. Глаголєва, Д.С.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Завертиленко</w:t>
            </w:r>
            <w:proofErr w:type="spellEnd"/>
          </w:p>
          <w:p w:rsidR="000B1B96" w:rsidRPr="00312629" w:rsidRDefault="000B1B96" w:rsidP="000B1B96">
            <w:pPr>
              <w:rPr>
                <w:sz w:val="20"/>
                <w:szCs w:val="28"/>
              </w:rPr>
            </w:pPr>
            <w:r w:rsidRPr="00312629">
              <w:rPr>
                <w:sz w:val="20"/>
                <w:szCs w:val="28"/>
              </w:rPr>
              <w:t xml:space="preserve">кафедра </w:t>
            </w:r>
            <w:proofErr w:type="spellStart"/>
            <w:r w:rsidRPr="00312629">
              <w:rPr>
                <w:sz w:val="20"/>
                <w:szCs w:val="28"/>
              </w:rPr>
              <w:t>хіру</w:t>
            </w:r>
            <w:proofErr w:type="spellEnd"/>
            <w:r w:rsidRPr="00312629">
              <w:rPr>
                <w:bCs/>
                <w:sz w:val="20"/>
                <w:szCs w:val="28"/>
              </w:rPr>
              <w:t xml:space="preserve"> </w:t>
            </w:r>
            <w:proofErr w:type="spellStart"/>
            <w:r w:rsidRPr="00312629">
              <w:rPr>
                <w:sz w:val="20"/>
                <w:szCs w:val="28"/>
              </w:rPr>
              <w:t>ргії</w:t>
            </w:r>
            <w:proofErr w:type="spellEnd"/>
            <w:r w:rsidRPr="00312629">
              <w:rPr>
                <w:sz w:val="20"/>
                <w:szCs w:val="28"/>
              </w:rPr>
              <w:t xml:space="preserve"> та судинної хірургії Національної медичної академії</w:t>
            </w:r>
          </w:p>
          <w:p w:rsidR="000B1B96" w:rsidRPr="00312629" w:rsidRDefault="000B1B96" w:rsidP="000B1B96">
            <w:pPr>
              <w:rPr>
                <w:i/>
                <w:iCs/>
              </w:rPr>
            </w:pPr>
            <w:r w:rsidRPr="00312629">
              <w:rPr>
                <w:sz w:val="20"/>
                <w:szCs w:val="28"/>
              </w:rPr>
              <w:t xml:space="preserve"> післядипломної освіти імені П.Л. </w:t>
            </w:r>
            <w:proofErr w:type="spellStart"/>
            <w:r w:rsidRPr="00312629">
              <w:rPr>
                <w:sz w:val="20"/>
                <w:szCs w:val="28"/>
              </w:rPr>
              <w:t>Шупика</w:t>
            </w:r>
            <w:proofErr w:type="spellEnd"/>
            <w:r w:rsidRPr="00312629">
              <w:rPr>
                <w:sz w:val="20"/>
                <w:szCs w:val="28"/>
              </w:rPr>
              <w:t xml:space="preserve"> МОЗ України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3A36F8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Віддалені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результати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видалення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метастазів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легке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використанням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зварювальної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>технології</w:t>
            </w:r>
            <w:proofErr w:type="spellEnd"/>
          </w:p>
        </w:tc>
        <w:tc>
          <w:tcPr>
            <w:tcW w:w="5800" w:type="dxa"/>
          </w:tcPr>
          <w:p w:rsidR="00A9036B" w:rsidRPr="00312629" w:rsidRDefault="00A9036B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312629">
              <w:rPr>
                <w:rFonts w:cs="Times New Roman"/>
                <w:sz w:val="20"/>
                <w:szCs w:val="20"/>
                <w:lang w:val="ru-RU"/>
              </w:rPr>
              <w:t>А.В.</w:t>
            </w:r>
            <w:r w:rsidR="003A36F8" w:rsidRPr="0031262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12629">
              <w:rPr>
                <w:rFonts w:cs="Times New Roman"/>
                <w:sz w:val="20"/>
                <w:szCs w:val="20"/>
                <w:lang w:val="ru-RU"/>
              </w:rPr>
              <w:t xml:space="preserve">Макаров, В.Г. </w:t>
            </w:r>
            <w:proofErr w:type="spellStart"/>
            <w:r w:rsidRPr="00312629">
              <w:rPr>
                <w:rFonts w:cs="Times New Roman"/>
                <w:sz w:val="20"/>
                <w:szCs w:val="20"/>
                <w:lang w:val="ru-RU"/>
              </w:rPr>
              <w:t>Гетьман</w:t>
            </w:r>
            <w:proofErr w:type="spellEnd"/>
            <w:r w:rsidRPr="00312629">
              <w:rPr>
                <w:rFonts w:cs="Times New Roman"/>
                <w:sz w:val="20"/>
                <w:szCs w:val="20"/>
                <w:lang w:val="ru-RU"/>
              </w:rPr>
              <w:t xml:space="preserve">, М. М. </w:t>
            </w:r>
            <w:proofErr w:type="spellStart"/>
            <w:r w:rsidRPr="00312629">
              <w:rPr>
                <w:rFonts w:cs="Times New Roman"/>
                <w:sz w:val="20"/>
                <w:szCs w:val="20"/>
                <w:lang w:val="ru-RU"/>
              </w:rPr>
              <w:t>Баг</w:t>
            </w:r>
            <w:r w:rsidR="003A36F8" w:rsidRPr="00312629">
              <w:rPr>
                <w:rFonts w:cs="Times New Roman"/>
                <w:sz w:val="20"/>
                <w:szCs w:val="20"/>
                <w:lang w:val="ru-RU"/>
              </w:rPr>
              <w:t>і</w:t>
            </w:r>
            <w:r w:rsidRPr="00312629">
              <w:rPr>
                <w:rFonts w:cs="Times New Roman"/>
                <w:sz w:val="20"/>
                <w:szCs w:val="20"/>
                <w:lang w:val="ru-RU"/>
              </w:rPr>
              <w:t>ров</w:t>
            </w:r>
            <w:proofErr w:type="spellEnd"/>
            <w:proofErr w:type="gramStart"/>
            <w:r w:rsidRPr="00312629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312629">
              <w:rPr>
                <w:rFonts w:cs="Times New Roman"/>
                <w:sz w:val="20"/>
                <w:szCs w:val="20"/>
                <w:lang w:val="ru-RU"/>
              </w:rPr>
              <w:t xml:space="preserve"> Д.В. </w:t>
            </w:r>
            <w:proofErr w:type="spellStart"/>
            <w:r w:rsidRPr="00312629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="003A36F8" w:rsidRPr="00312629">
              <w:rPr>
                <w:rFonts w:cs="Times New Roman"/>
                <w:sz w:val="20"/>
                <w:szCs w:val="20"/>
                <w:lang w:val="ru-RU"/>
              </w:rPr>
              <w:t>’</w:t>
            </w:r>
            <w:r w:rsidRPr="00312629">
              <w:rPr>
                <w:rFonts w:cs="Times New Roman"/>
                <w:sz w:val="20"/>
                <w:szCs w:val="20"/>
                <w:lang w:val="ru-RU"/>
              </w:rPr>
              <w:t>ясников</w:t>
            </w:r>
            <w:proofErr w:type="spellEnd"/>
          </w:p>
          <w:p w:rsidR="00A9036B" w:rsidRPr="00312629" w:rsidRDefault="00A9036B" w:rsidP="00C72573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  <w:lang w:val="ru-RU"/>
              </w:rPr>
              <w:t>(каф</w:t>
            </w:r>
            <w:proofErr w:type="gramStart"/>
            <w:r w:rsidRPr="00312629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31262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12629">
              <w:rPr>
                <w:rFonts w:cs="Times New Roman"/>
                <w:sz w:val="20"/>
                <w:szCs w:val="20"/>
                <w:lang w:val="ru-RU"/>
              </w:rPr>
              <w:t>т</w:t>
            </w:r>
            <w:proofErr w:type="gramEnd"/>
            <w:r w:rsidRPr="00312629">
              <w:rPr>
                <w:rFonts w:cs="Times New Roman"/>
                <w:sz w:val="20"/>
                <w:szCs w:val="20"/>
                <w:lang w:val="ru-RU"/>
              </w:rPr>
              <w:t>оракально</w:t>
            </w:r>
            <w:r w:rsidR="003A36F8" w:rsidRPr="00312629">
              <w:rPr>
                <w:rFonts w:cs="Times New Roman"/>
                <w:sz w:val="20"/>
                <w:szCs w:val="20"/>
                <w:lang w:val="ru-RU"/>
              </w:rPr>
              <w:t>ї</w:t>
            </w:r>
            <w:proofErr w:type="spellEnd"/>
            <w:r w:rsidRPr="0031262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3A36F8" w:rsidRPr="00312629">
              <w:rPr>
                <w:rFonts w:cs="Times New Roman"/>
                <w:sz w:val="20"/>
                <w:szCs w:val="20"/>
                <w:lang w:val="ru-RU"/>
              </w:rPr>
              <w:t>ірургії</w:t>
            </w:r>
            <w:proofErr w:type="spellEnd"/>
            <w:r w:rsidR="003A36F8" w:rsidRPr="00312629">
              <w:rPr>
                <w:rFonts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3A36F8" w:rsidRPr="00312629">
              <w:rPr>
                <w:rFonts w:cs="Times New Roman"/>
                <w:sz w:val="20"/>
                <w:szCs w:val="20"/>
                <w:lang w:val="ru-RU"/>
              </w:rPr>
              <w:t>пульмонології</w:t>
            </w:r>
            <w:proofErr w:type="spellEnd"/>
            <w:r w:rsidR="003A36F8" w:rsidRPr="00312629">
              <w:rPr>
                <w:rFonts w:cs="Times New Roman"/>
                <w:sz w:val="20"/>
                <w:szCs w:val="20"/>
                <w:lang w:val="ru-RU"/>
              </w:rPr>
              <w:t xml:space="preserve"> НМАПО </w:t>
            </w:r>
            <w:proofErr w:type="spellStart"/>
            <w:r w:rsidR="003A36F8" w:rsidRPr="00312629">
              <w:rPr>
                <w:rFonts w:cs="Times New Roman"/>
                <w:sz w:val="20"/>
                <w:szCs w:val="20"/>
                <w:lang w:val="ru-RU"/>
              </w:rPr>
              <w:t>і</w:t>
            </w:r>
            <w:r w:rsidRPr="00312629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="003A36F8" w:rsidRPr="00312629">
              <w:rPr>
                <w:rFonts w:cs="Times New Roman"/>
                <w:sz w:val="20"/>
                <w:szCs w:val="20"/>
                <w:lang w:val="ru-RU"/>
              </w:rPr>
              <w:t>ені</w:t>
            </w:r>
            <w:proofErr w:type="spellEnd"/>
            <w:r w:rsidRPr="00312629">
              <w:rPr>
                <w:rFonts w:cs="Times New Roman"/>
                <w:sz w:val="20"/>
                <w:szCs w:val="20"/>
                <w:lang w:val="ru-RU"/>
              </w:rPr>
              <w:t xml:space="preserve"> П. </w:t>
            </w:r>
            <w:proofErr w:type="spellStart"/>
            <w:r w:rsidRPr="00312629">
              <w:rPr>
                <w:rFonts w:cs="Times New Roman"/>
                <w:sz w:val="20"/>
                <w:szCs w:val="20"/>
                <w:lang w:val="ru-RU"/>
              </w:rPr>
              <w:t>Л.Шупика</w:t>
            </w:r>
            <w:proofErr w:type="spellEnd"/>
            <w:r w:rsidRPr="00312629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C72573" w:rsidRPr="00312629">
              <w:rPr>
                <w:rFonts w:cs="Times New Roman"/>
                <w:sz w:val="20"/>
                <w:szCs w:val="20"/>
                <w:lang w:val="ru-RU"/>
              </w:rPr>
              <w:t xml:space="preserve">КМКЛ № 17, м. </w:t>
            </w:r>
            <w:proofErr w:type="spellStart"/>
            <w:r w:rsidR="00C72573" w:rsidRPr="00312629">
              <w:rPr>
                <w:rFonts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312629">
              <w:rPr>
                <w:rFonts w:cs="Times New Roman"/>
                <w:sz w:val="20"/>
                <w:szCs w:val="20"/>
                <w:lang w:val="ru-RU"/>
              </w:rPr>
              <w:t xml:space="preserve"> )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b/>
                <w:sz w:val="20"/>
                <w:szCs w:val="24"/>
              </w:rPr>
            </w:pPr>
            <w:r w:rsidRPr="00312629">
              <w:rPr>
                <w:b/>
                <w:sz w:val="20"/>
                <w:szCs w:val="24"/>
              </w:rPr>
              <w:t>Дослідження процесів високочастотного зварювання біологічних тканин на спеціалізованому експериментальному комплексі ІЕЗ ім. Є.О. Патона</w:t>
            </w:r>
          </w:p>
          <w:p w:rsidR="00A9036B" w:rsidRPr="00312629" w:rsidRDefault="00A9036B" w:rsidP="00694AA7">
            <w:pPr>
              <w:pStyle w:val="a5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A9036B" w:rsidRPr="00312629" w:rsidRDefault="00A9036B" w:rsidP="00694AA7">
            <w:pPr>
              <w:rPr>
                <w:sz w:val="20"/>
                <w:szCs w:val="20"/>
              </w:rPr>
            </w:pPr>
            <w:r w:rsidRPr="00312629">
              <w:rPr>
                <w:sz w:val="20"/>
                <w:szCs w:val="20"/>
              </w:rPr>
              <w:t>Г.С.</w:t>
            </w:r>
            <w:proofErr w:type="spellStart"/>
            <w:r w:rsidRPr="00312629">
              <w:rPr>
                <w:sz w:val="20"/>
                <w:szCs w:val="20"/>
              </w:rPr>
              <w:t>Маринський</w:t>
            </w:r>
            <w:proofErr w:type="spellEnd"/>
            <w:r w:rsidRPr="00312629">
              <w:rPr>
                <w:sz w:val="20"/>
                <w:szCs w:val="20"/>
              </w:rPr>
              <w:t>, С.Є.</w:t>
            </w:r>
            <w:r w:rsidRPr="00312629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312629">
              <w:rPr>
                <w:sz w:val="20"/>
                <w:szCs w:val="20"/>
              </w:rPr>
              <w:t>Подпрятов</w:t>
            </w:r>
            <w:proofErr w:type="spellEnd"/>
            <w:r w:rsidRPr="00312629">
              <w:rPr>
                <w:sz w:val="20"/>
                <w:szCs w:val="20"/>
              </w:rPr>
              <w:t xml:space="preserve">, О.В.Чернець, К.Г. </w:t>
            </w:r>
            <w:proofErr w:type="spellStart"/>
            <w:r w:rsidRPr="00312629">
              <w:rPr>
                <w:sz w:val="20"/>
                <w:szCs w:val="20"/>
              </w:rPr>
              <w:t>Лопаткіна</w:t>
            </w:r>
            <w:proofErr w:type="spellEnd"/>
            <w:r w:rsidRPr="00312629">
              <w:rPr>
                <w:sz w:val="20"/>
                <w:szCs w:val="20"/>
              </w:rPr>
              <w:t>., В.А. Васильченко, С.С.</w:t>
            </w:r>
            <w:proofErr w:type="spellStart"/>
            <w:r w:rsidRPr="00312629">
              <w:rPr>
                <w:sz w:val="20"/>
                <w:szCs w:val="20"/>
              </w:rPr>
              <w:t>Подпрятов</w:t>
            </w:r>
            <w:proofErr w:type="spellEnd"/>
            <w:r w:rsidRPr="00312629">
              <w:rPr>
                <w:sz w:val="20"/>
                <w:szCs w:val="20"/>
              </w:rPr>
              <w:t xml:space="preserve">, </w:t>
            </w:r>
            <w:r w:rsidRPr="00312629">
              <w:rPr>
                <w:sz w:val="20"/>
                <w:szCs w:val="20"/>
                <w:shd w:val="clear" w:color="auto" w:fill="FFFFFF"/>
              </w:rPr>
              <w:t>І.О.</w:t>
            </w:r>
            <w:proofErr w:type="spellStart"/>
            <w:r w:rsidRPr="00312629">
              <w:rPr>
                <w:sz w:val="20"/>
                <w:szCs w:val="20"/>
                <w:shd w:val="clear" w:color="auto" w:fill="FFFFFF"/>
              </w:rPr>
              <w:t>Бєлоусов</w:t>
            </w:r>
            <w:proofErr w:type="spellEnd"/>
            <w:r w:rsidRPr="0031262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12629">
              <w:rPr>
                <w:sz w:val="20"/>
                <w:szCs w:val="20"/>
              </w:rPr>
              <w:t>, В.А.Ткаченко , Ю.З.</w:t>
            </w:r>
            <w:r w:rsidRPr="00312629">
              <w:rPr>
                <w:sz w:val="20"/>
                <w:szCs w:val="20"/>
                <w:vertAlign w:val="superscript"/>
              </w:rPr>
              <w:t xml:space="preserve"> </w:t>
            </w:r>
            <w:r w:rsidRPr="00312629">
              <w:rPr>
                <w:sz w:val="20"/>
                <w:szCs w:val="20"/>
              </w:rPr>
              <w:t>Буряк, В.К.</w:t>
            </w:r>
            <w:r w:rsidRPr="00312629">
              <w:rPr>
                <w:sz w:val="20"/>
                <w:szCs w:val="20"/>
                <w:vertAlign w:val="superscript"/>
              </w:rPr>
              <w:t xml:space="preserve"> </w:t>
            </w:r>
            <w:r w:rsidRPr="00312629">
              <w:rPr>
                <w:sz w:val="20"/>
                <w:szCs w:val="20"/>
              </w:rPr>
              <w:t>Сердюк, Н.А.</w:t>
            </w:r>
            <w:proofErr w:type="spellStart"/>
            <w:r w:rsidRPr="00312629">
              <w:rPr>
                <w:sz w:val="20"/>
                <w:szCs w:val="20"/>
              </w:rPr>
              <w:t>Чвертко</w:t>
            </w:r>
            <w:proofErr w:type="spellEnd"/>
            <w:r w:rsidRPr="00312629">
              <w:rPr>
                <w:sz w:val="20"/>
                <w:szCs w:val="20"/>
              </w:rPr>
              <w:t>,</w:t>
            </w:r>
            <w:r w:rsidRPr="00312629">
              <w:rPr>
                <w:sz w:val="20"/>
                <w:szCs w:val="20"/>
                <w:vertAlign w:val="superscript"/>
              </w:rPr>
              <w:t xml:space="preserve"> </w:t>
            </w:r>
            <w:r w:rsidRPr="00312629">
              <w:rPr>
                <w:sz w:val="20"/>
                <w:szCs w:val="20"/>
              </w:rPr>
              <w:t>Є.Є.</w:t>
            </w:r>
            <w:proofErr w:type="spellStart"/>
            <w:r w:rsidRPr="00312629">
              <w:rPr>
                <w:sz w:val="20"/>
                <w:szCs w:val="20"/>
              </w:rPr>
              <w:t>Мацас</w:t>
            </w:r>
            <w:proofErr w:type="spellEnd"/>
            <w:r w:rsidRPr="00312629">
              <w:rPr>
                <w:sz w:val="20"/>
                <w:szCs w:val="20"/>
              </w:rPr>
              <w:t>, А.М. Александров</w:t>
            </w:r>
          </w:p>
          <w:p w:rsidR="00A9036B" w:rsidRPr="00312629" w:rsidRDefault="00A9036B" w:rsidP="00694AA7">
            <w:pPr>
              <w:pStyle w:val="a5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312629">
              <w:rPr>
                <w:sz w:val="20"/>
                <w:szCs w:val="20"/>
              </w:rPr>
              <w:t>Інститут</w:t>
            </w:r>
            <w:proofErr w:type="spellEnd"/>
            <w:r w:rsidRPr="00312629">
              <w:rPr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sz w:val="20"/>
                <w:szCs w:val="20"/>
              </w:rPr>
              <w:t>електрозварювання</w:t>
            </w:r>
            <w:proofErr w:type="spellEnd"/>
            <w:r w:rsidRPr="00312629">
              <w:rPr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sz w:val="20"/>
                <w:szCs w:val="20"/>
              </w:rPr>
              <w:t>ім</w:t>
            </w:r>
            <w:proofErr w:type="spellEnd"/>
            <w:proofErr w:type="gramStart"/>
            <w:r w:rsidRPr="00312629">
              <w:rPr>
                <w:sz w:val="20"/>
                <w:szCs w:val="20"/>
              </w:rPr>
              <w:t>. Є.</w:t>
            </w:r>
            <w:proofErr w:type="gramEnd"/>
            <w:r w:rsidRPr="00312629">
              <w:rPr>
                <w:sz w:val="20"/>
                <w:szCs w:val="20"/>
              </w:rPr>
              <w:t xml:space="preserve">О. Патона НАН </w:t>
            </w:r>
            <w:proofErr w:type="spellStart"/>
            <w:r w:rsidRPr="00312629">
              <w:rPr>
                <w:sz w:val="20"/>
                <w:szCs w:val="20"/>
              </w:rPr>
              <w:t>України</w:t>
            </w:r>
            <w:proofErr w:type="spellEnd"/>
            <w:r w:rsidRPr="00312629">
              <w:rPr>
                <w:sz w:val="20"/>
                <w:szCs w:val="20"/>
              </w:rPr>
              <w:t>,</w:t>
            </w:r>
          </w:p>
          <w:p w:rsidR="00A9036B" w:rsidRPr="00312629" w:rsidRDefault="00A9036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 xml:space="preserve">Центр електрозварювальної хірургії та новітніх хірургічних </w:t>
            </w:r>
            <w:r w:rsidRPr="00312629">
              <w:rPr>
                <w:sz w:val="20"/>
                <w:szCs w:val="20"/>
              </w:rPr>
              <w:lastRenderedPageBreak/>
              <w:t>технологій КМКЛ №1, м. Київ</w:t>
            </w:r>
          </w:p>
        </w:tc>
      </w:tr>
      <w:tr w:rsidR="00B55D15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Безлігатурний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метод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апендектомії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з використанням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біозварки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у дітей</w:t>
            </w:r>
          </w:p>
          <w:p w:rsidR="00A9036B" w:rsidRPr="00312629" w:rsidRDefault="00A9036B" w:rsidP="00694AA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00" w:type="dxa"/>
          </w:tcPr>
          <w:p w:rsidR="00A9036B" w:rsidRPr="00312629" w:rsidRDefault="00A9036B" w:rsidP="00694AA7">
            <w:pPr>
              <w:rPr>
                <w:sz w:val="20"/>
                <w:szCs w:val="20"/>
              </w:rPr>
            </w:pPr>
            <w:proofErr w:type="spellStart"/>
            <w:r w:rsidRPr="00312629">
              <w:rPr>
                <w:sz w:val="20"/>
                <w:szCs w:val="20"/>
              </w:rPr>
              <w:t>Мірочник</w:t>
            </w:r>
            <w:proofErr w:type="spellEnd"/>
            <w:r w:rsidRPr="00312629">
              <w:rPr>
                <w:sz w:val="20"/>
                <w:szCs w:val="20"/>
              </w:rPr>
              <w:t xml:space="preserve"> І.Н., </w:t>
            </w:r>
            <w:proofErr w:type="spellStart"/>
            <w:r w:rsidRPr="00312629">
              <w:rPr>
                <w:sz w:val="20"/>
                <w:szCs w:val="20"/>
              </w:rPr>
              <w:t>Годік</w:t>
            </w:r>
            <w:proofErr w:type="spellEnd"/>
            <w:r w:rsidRPr="00312629">
              <w:rPr>
                <w:sz w:val="20"/>
                <w:szCs w:val="20"/>
              </w:rPr>
              <w:t xml:space="preserve"> О.С.</w:t>
            </w:r>
            <w:r w:rsidRPr="00312629">
              <w:rPr>
                <w:sz w:val="20"/>
                <w:szCs w:val="20"/>
                <w:vertAlign w:val="superscript"/>
              </w:rPr>
              <w:t xml:space="preserve"> </w:t>
            </w:r>
            <w:r w:rsidRPr="00312629">
              <w:rPr>
                <w:sz w:val="20"/>
                <w:szCs w:val="20"/>
              </w:rPr>
              <w:t xml:space="preserve">, </w:t>
            </w:r>
            <w:proofErr w:type="spellStart"/>
            <w:r w:rsidRPr="00312629">
              <w:rPr>
                <w:sz w:val="20"/>
                <w:szCs w:val="20"/>
              </w:rPr>
              <w:t>Соручан</w:t>
            </w:r>
            <w:proofErr w:type="spellEnd"/>
            <w:r w:rsidRPr="00312629">
              <w:rPr>
                <w:sz w:val="20"/>
                <w:szCs w:val="20"/>
              </w:rPr>
              <w:t xml:space="preserve"> В.П., Корнійчук О.С. </w:t>
            </w:r>
          </w:p>
          <w:p w:rsidR="00A9036B" w:rsidRPr="00312629" w:rsidRDefault="00A9036B" w:rsidP="00694AA7">
            <w:pPr>
              <w:rPr>
                <w:sz w:val="20"/>
                <w:szCs w:val="20"/>
              </w:rPr>
            </w:pPr>
            <w:r w:rsidRPr="00312629">
              <w:rPr>
                <w:sz w:val="20"/>
                <w:szCs w:val="20"/>
              </w:rPr>
              <w:t xml:space="preserve"> НДСЛ “ОХМАТДИТ”, операційне відділення</w:t>
            </w:r>
          </w:p>
          <w:p w:rsidR="00C72573" w:rsidRPr="00312629" w:rsidRDefault="00A9036B" w:rsidP="00694AA7">
            <w:pPr>
              <w:rPr>
                <w:sz w:val="20"/>
                <w:szCs w:val="20"/>
              </w:rPr>
            </w:pPr>
            <w:r w:rsidRPr="00312629">
              <w:rPr>
                <w:sz w:val="20"/>
                <w:szCs w:val="20"/>
              </w:rPr>
              <w:t>Кафедра дитячої х</w:t>
            </w:r>
            <w:r w:rsidR="00C72573" w:rsidRPr="00312629">
              <w:rPr>
                <w:sz w:val="20"/>
                <w:szCs w:val="20"/>
              </w:rPr>
              <w:t>ірургії НМУ ім. О.О. Богомольця</w:t>
            </w:r>
          </w:p>
          <w:p w:rsidR="00A9036B" w:rsidRPr="00312629" w:rsidRDefault="00A9036B" w:rsidP="00694AA7">
            <w:pPr>
              <w:rPr>
                <w:sz w:val="20"/>
                <w:szCs w:val="20"/>
              </w:rPr>
            </w:pPr>
            <w:r w:rsidRPr="00312629">
              <w:rPr>
                <w:sz w:val="20"/>
                <w:szCs w:val="20"/>
              </w:rPr>
              <w:t>НДСЛ “ОХМАТДИТ”, відділення гнійної хірургії</w:t>
            </w:r>
          </w:p>
        </w:tc>
      </w:tr>
      <w:tr w:rsidR="00B55D15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Исторические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аспекты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становления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развития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електросварки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 в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медицине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9036B" w:rsidRPr="00312629" w:rsidRDefault="00A9036B" w:rsidP="00694AA7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A9036B" w:rsidRPr="00312629" w:rsidRDefault="00A9036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П.Ф.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Муз</w:t>
            </w:r>
            <w:r w:rsidR="00C72573" w:rsidRPr="00312629">
              <w:rPr>
                <w:rFonts w:cs="Times New Roman"/>
                <w:sz w:val="20"/>
                <w:szCs w:val="20"/>
              </w:rPr>
              <w:t>и</w:t>
            </w:r>
            <w:r w:rsidRPr="00312629">
              <w:rPr>
                <w:rFonts w:cs="Times New Roman"/>
                <w:sz w:val="20"/>
                <w:szCs w:val="20"/>
              </w:rPr>
              <w:t>ченко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 В.А.Черняк, Ю.</w:t>
            </w:r>
            <w:r w:rsidR="00C72573" w:rsidRPr="00312629">
              <w:rPr>
                <w:rFonts w:cs="Times New Roman"/>
                <w:sz w:val="20"/>
                <w:szCs w:val="20"/>
              </w:rPr>
              <w:t>М</w:t>
            </w:r>
            <w:r w:rsidRPr="0031262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Ланк</w:t>
            </w:r>
            <w:r w:rsidR="00C72573" w:rsidRPr="00312629">
              <w:rPr>
                <w:rFonts w:cs="Times New Roman"/>
                <w:sz w:val="20"/>
                <w:szCs w:val="20"/>
              </w:rPr>
              <w:t>і</w:t>
            </w:r>
            <w:r w:rsidRPr="00312629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356D4" w:rsidRPr="00312629" w:rsidRDefault="005356D4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Національний медичний університет ім. О. О. Богомольця, Київ</w:t>
            </w:r>
          </w:p>
          <w:p w:rsidR="00A9036B" w:rsidRPr="00312629" w:rsidRDefault="00C72573" w:rsidP="005356D4">
            <w:pPr>
              <w:rPr>
                <w:i/>
                <w:iCs/>
              </w:rPr>
            </w:pPr>
            <w:r w:rsidRPr="00312629">
              <w:rPr>
                <w:rFonts w:ascii="Calibri" w:eastAsia="Calibri" w:hAnsi="Calibri"/>
                <w:sz w:val="20"/>
                <w:szCs w:val="20"/>
              </w:rPr>
              <w:t>Інститут електрозвар</w:t>
            </w:r>
            <w:r w:rsidR="005356D4" w:rsidRPr="00312629">
              <w:rPr>
                <w:rFonts w:ascii="Calibri" w:eastAsia="Calibri" w:hAnsi="Calibri"/>
                <w:sz w:val="20"/>
                <w:szCs w:val="20"/>
              </w:rPr>
              <w:t>ювання</w:t>
            </w:r>
            <w:r w:rsidRPr="00312629">
              <w:rPr>
                <w:rFonts w:ascii="Calibri" w:eastAsia="Calibri" w:hAnsi="Calibri"/>
                <w:sz w:val="20"/>
                <w:szCs w:val="20"/>
              </w:rPr>
              <w:t xml:space="preserve"> імені Є.О.Патона,  </w:t>
            </w:r>
            <w:r w:rsidR="005356D4" w:rsidRPr="00312629">
              <w:rPr>
                <w:rFonts w:ascii="Calibri" w:eastAsia="Calibri" w:hAnsi="Calibri"/>
                <w:sz w:val="20"/>
                <w:szCs w:val="20"/>
              </w:rPr>
              <w:t xml:space="preserve">НАН </w:t>
            </w:r>
            <w:r w:rsidRPr="00312629">
              <w:rPr>
                <w:rFonts w:ascii="Calibri" w:eastAsia="Calibri" w:hAnsi="Calibri"/>
                <w:sz w:val="20"/>
                <w:szCs w:val="20"/>
              </w:rPr>
              <w:t>України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12629">
              <w:rPr>
                <w:rFonts w:cs="Times New Roman"/>
                <w:b/>
                <w:bCs/>
                <w:sz w:val="20"/>
                <w:szCs w:val="20"/>
              </w:rPr>
              <w:t xml:space="preserve">Методика порівняльного аналізу застосування біполярного </w:t>
            </w:r>
            <w:proofErr w:type="spellStart"/>
            <w:r w:rsidRPr="00312629">
              <w:rPr>
                <w:rFonts w:cs="Times New Roman"/>
                <w:b/>
                <w:bCs/>
                <w:sz w:val="20"/>
                <w:szCs w:val="20"/>
              </w:rPr>
              <w:t>електроскальпеля</w:t>
            </w:r>
            <w:proofErr w:type="spellEnd"/>
            <w:r w:rsidRPr="00312629">
              <w:rPr>
                <w:rFonts w:cs="Times New Roman"/>
                <w:b/>
                <w:bCs/>
                <w:sz w:val="20"/>
                <w:szCs w:val="20"/>
              </w:rPr>
              <w:t xml:space="preserve"> із різними інструментами для гемостазу при </w:t>
            </w:r>
            <w:proofErr w:type="spellStart"/>
            <w:r w:rsidRPr="00312629">
              <w:rPr>
                <w:rFonts w:cs="Times New Roman"/>
                <w:b/>
                <w:bCs/>
                <w:sz w:val="20"/>
                <w:szCs w:val="20"/>
              </w:rPr>
              <w:t>хіругічних</w:t>
            </w:r>
            <w:proofErr w:type="spellEnd"/>
            <w:r w:rsidRPr="00312629">
              <w:rPr>
                <w:rFonts w:cs="Times New Roman"/>
                <w:b/>
                <w:bCs/>
                <w:sz w:val="20"/>
                <w:szCs w:val="20"/>
              </w:rPr>
              <w:t xml:space="preserve"> втручаннях</w:t>
            </w:r>
          </w:p>
          <w:p w:rsidR="00A9036B" w:rsidRPr="00312629" w:rsidRDefault="00A9036B" w:rsidP="00694AA7">
            <w:pPr>
              <w:pStyle w:val="a6"/>
              <w:spacing w:before="0" w:beforeAutospacing="0"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5800" w:type="dxa"/>
          </w:tcPr>
          <w:p w:rsidR="00A9036B" w:rsidRPr="00312629" w:rsidRDefault="00A9036B" w:rsidP="00694AA7">
            <w:pPr>
              <w:rPr>
                <w:rFonts w:cs="Times New Roman"/>
                <w:bCs/>
                <w:sz w:val="20"/>
                <w:szCs w:val="20"/>
              </w:rPr>
            </w:pPr>
            <w:r w:rsidRPr="00312629">
              <w:rPr>
                <w:rFonts w:cs="Times New Roman"/>
                <w:bCs/>
                <w:sz w:val="20"/>
                <w:szCs w:val="20"/>
              </w:rPr>
              <w:t xml:space="preserve">П. Ф. </w:t>
            </w:r>
            <w:proofErr w:type="spellStart"/>
            <w:r w:rsidRPr="00312629">
              <w:rPr>
                <w:rFonts w:cs="Times New Roman"/>
                <w:bCs/>
                <w:sz w:val="20"/>
                <w:szCs w:val="20"/>
              </w:rPr>
              <w:t>Музиченко</w:t>
            </w:r>
            <w:proofErr w:type="spellEnd"/>
            <w:r w:rsidRPr="00312629">
              <w:rPr>
                <w:rFonts w:cs="Times New Roman"/>
                <w:bCs/>
                <w:sz w:val="20"/>
                <w:szCs w:val="20"/>
              </w:rPr>
              <w:t xml:space="preserve">, В. А. Черняк, В. Р., </w:t>
            </w:r>
            <w:proofErr w:type="spellStart"/>
            <w:r w:rsidRPr="00312629">
              <w:rPr>
                <w:rFonts w:cs="Times New Roman"/>
                <w:bCs/>
                <w:sz w:val="20"/>
                <w:szCs w:val="20"/>
              </w:rPr>
              <w:t>Ланкин</w:t>
            </w:r>
            <w:proofErr w:type="spellEnd"/>
            <w:r w:rsidRPr="00312629">
              <w:rPr>
                <w:rFonts w:cs="Times New Roman"/>
                <w:bCs/>
                <w:sz w:val="20"/>
                <w:szCs w:val="20"/>
              </w:rPr>
              <w:t xml:space="preserve"> Ю.М., Первак І.Л., Карпенко К.К., </w:t>
            </w:r>
            <w:proofErr w:type="spellStart"/>
            <w:r w:rsidRPr="00312629">
              <w:rPr>
                <w:rFonts w:cs="Times New Roman"/>
                <w:bCs/>
                <w:sz w:val="20"/>
                <w:szCs w:val="20"/>
              </w:rPr>
              <w:t>Дубенко</w:t>
            </w:r>
            <w:proofErr w:type="spellEnd"/>
            <w:r w:rsidRPr="00312629">
              <w:rPr>
                <w:rFonts w:cs="Times New Roman"/>
                <w:bCs/>
                <w:sz w:val="20"/>
                <w:szCs w:val="20"/>
              </w:rPr>
              <w:t xml:space="preserve"> Д.Є., </w:t>
            </w:r>
            <w:proofErr w:type="spellStart"/>
            <w:r w:rsidRPr="00312629">
              <w:rPr>
                <w:rFonts w:cs="Times New Roman"/>
                <w:bCs/>
                <w:sz w:val="20"/>
                <w:szCs w:val="20"/>
              </w:rPr>
              <w:t>Гуменчук</w:t>
            </w:r>
            <w:proofErr w:type="spellEnd"/>
            <w:r w:rsidRPr="00312629">
              <w:rPr>
                <w:rFonts w:cs="Times New Roman"/>
                <w:bCs/>
                <w:sz w:val="20"/>
                <w:szCs w:val="20"/>
              </w:rPr>
              <w:t xml:space="preserve"> О.Ю.</w:t>
            </w:r>
          </w:p>
          <w:p w:rsidR="00A9036B" w:rsidRPr="00312629" w:rsidRDefault="00A9036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Кафедра оперативної хірургії та топографічної анатомії (зав. – проф. В. А. Черняк) Національного медичного університету ім. О. О. Богомольця, Київ </w:t>
            </w:r>
          </w:p>
          <w:p w:rsidR="00A9036B" w:rsidRPr="00312629" w:rsidRDefault="00A9036B" w:rsidP="005356D4">
            <w:pPr>
              <w:rPr>
                <w:i/>
                <w:iCs/>
              </w:rPr>
            </w:pPr>
            <w:r w:rsidRPr="00312629">
              <w:rPr>
                <w:rFonts w:ascii="Calibri" w:eastAsia="Calibri" w:hAnsi="Calibri"/>
                <w:sz w:val="20"/>
                <w:szCs w:val="20"/>
              </w:rPr>
              <w:t>Інститут електрозвар</w:t>
            </w:r>
            <w:r w:rsidR="005356D4" w:rsidRPr="00312629">
              <w:rPr>
                <w:rFonts w:ascii="Calibri" w:eastAsia="Calibri" w:hAnsi="Calibri"/>
                <w:sz w:val="20"/>
                <w:szCs w:val="20"/>
              </w:rPr>
              <w:t>ювання</w:t>
            </w:r>
            <w:r w:rsidRPr="00312629">
              <w:rPr>
                <w:rFonts w:ascii="Calibri" w:eastAsia="Calibri" w:hAnsi="Calibri"/>
                <w:sz w:val="20"/>
                <w:szCs w:val="20"/>
              </w:rPr>
              <w:t xml:space="preserve"> імені Є.О.Патона,  Н</w:t>
            </w:r>
            <w:r w:rsidR="005356D4" w:rsidRPr="00312629">
              <w:rPr>
                <w:rFonts w:ascii="Calibri" w:eastAsia="Calibri" w:hAnsi="Calibri"/>
                <w:sz w:val="20"/>
                <w:szCs w:val="20"/>
              </w:rPr>
              <w:t>АН</w:t>
            </w:r>
            <w:r w:rsidR="00C72573" w:rsidRPr="00312629">
              <w:rPr>
                <w:rFonts w:ascii="Calibri" w:eastAsia="Calibri" w:hAnsi="Calibri"/>
                <w:sz w:val="20"/>
                <w:szCs w:val="20"/>
              </w:rPr>
              <w:t xml:space="preserve"> України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2B7094" w:rsidP="00694AA7">
            <w:pPr>
              <w:tabs>
                <w:tab w:val="left" w:pos="8931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312629">
              <w:rPr>
                <w:rFonts w:cs="Times New Roman"/>
                <w:b/>
                <w:bCs/>
                <w:sz w:val="20"/>
                <w:szCs w:val="20"/>
              </w:rPr>
              <w:t>Фактори, що впливають на якість електрозварювання біологічних тканин</w:t>
            </w:r>
            <w:r w:rsidR="00A9036B" w:rsidRPr="0031262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036B" w:rsidRPr="00312629" w:rsidRDefault="00A9036B" w:rsidP="00694AA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312629">
              <w:rPr>
                <w:rFonts w:cs="Times New Roman"/>
                <w:bCs/>
                <w:sz w:val="20"/>
                <w:szCs w:val="20"/>
              </w:rPr>
              <w:t>Муз</w:t>
            </w:r>
            <w:r w:rsidR="005356D4" w:rsidRPr="00312629">
              <w:rPr>
                <w:rFonts w:cs="Times New Roman"/>
                <w:bCs/>
                <w:sz w:val="20"/>
                <w:szCs w:val="20"/>
              </w:rPr>
              <w:t>и</w:t>
            </w:r>
            <w:r w:rsidRPr="00312629">
              <w:rPr>
                <w:rFonts w:cs="Times New Roman"/>
                <w:bCs/>
                <w:sz w:val="20"/>
                <w:szCs w:val="20"/>
              </w:rPr>
              <w:t>ченко</w:t>
            </w:r>
            <w:proofErr w:type="spellEnd"/>
            <w:r w:rsidRPr="00312629">
              <w:rPr>
                <w:rFonts w:cs="Times New Roman"/>
                <w:bCs/>
                <w:sz w:val="20"/>
                <w:szCs w:val="20"/>
              </w:rPr>
              <w:t xml:space="preserve"> П.Ф., Черняк В.А., </w:t>
            </w:r>
            <w:proofErr w:type="spellStart"/>
            <w:r w:rsidRPr="00312629">
              <w:rPr>
                <w:rFonts w:cs="Times New Roman"/>
                <w:bCs/>
                <w:sz w:val="20"/>
                <w:szCs w:val="20"/>
              </w:rPr>
              <w:t>Ланк</w:t>
            </w:r>
            <w:r w:rsidR="005356D4" w:rsidRPr="00312629">
              <w:rPr>
                <w:rFonts w:cs="Times New Roman"/>
                <w:bCs/>
                <w:sz w:val="20"/>
                <w:szCs w:val="20"/>
              </w:rPr>
              <w:t>і</w:t>
            </w:r>
            <w:r w:rsidRPr="00312629">
              <w:rPr>
                <w:rFonts w:cs="Times New Roman"/>
                <w:bCs/>
                <w:sz w:val="20"/>
                <w:szCs w:val="20"/>
              </w:rPr>
              <w:t>н</w:t>
            </w:r>
            <w:proofErr w:type="spellEnd"/>
            <w:r w:rsidRPr="00312629">
              <w:rPr>
                <w:rFonts w:cs="Times New Roman"/>
                <w:bCs/>
                <w:sz w:val="20"/>
                <w:szCs w:val="20"/>
              </w:rPr>
              <w:t xml:space="preserve"> Ю.</w:t>
            </w:r>
            <w:r w:rsidR="005356D4" w:rsidRPr="00312629">
              <w:rPr>
                <w:rFonts w:cs="Times New Roman"/>
                <w:bCs/>
                <w:sz w:val="20"/>
                <w:szCs w:val="20"/>
              </w:rPr>
              <w:t>М</w:t>
            </w:r>
            <w:r w:rsidRPr="00312629">
              <w:rPr>
                <w:rFonts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312629">
              <w:rPr>
                <w:rFonts w:cs="Times New Roman"/>
                <w:bCs/>
                <w:sz w:val="20"/>
                <w:szCs w:val="20"/>
              </w:rPr>
              <w:t>Савосько</w:t>
            </w:r>
            <w:proofErr w:type="spellEnd"/>
            <w:r w:rsidRPr="00312629">
              <w:rPr>
                <w:rFonts w:cs="Times New Roman"/>
                <w:bCs/>
                <w:sz w:val="20"/>
                <w:szCs w:val="20"/>
              </w:rPr>
              <w:t xml:space="preserve"> С.</w:t>
            </w:r>
            <w:r w:rsidR="005356D4" w:rsidRPr="00312629">
              <w:rPr>
                <w:rFonts w:cs="Times New Roman"/>
                <w:bCs/>
                <w:sz w:val="20"/>
                <w:szCs w:val="20"/>
              </w:rPr>
              <w:t>І</w:t>
            </w:r>
            <w:r w:rsidRPr="00312629">
              <w:rPr>
                <w:rFonts w:cs="Times New Roman"/>
                <w:bCs/>
                <w:sz w:val="20"/>
                <w:szCs w:val="20"/>
              </w:rPr>
              <w:t xml:space="preserve">.,Карпенко К.К., </w:t>
            </w:r>
            <w:proofErr w:type="spellStart"/>
            <w:r w:rsidRPr="00312629">
              <w:rPr>
                <w:rFonts w:cs="Times New Roman"/>
                <w:bCs/>
                <w:sz w:val="20"/>
                <w:szCs w:val="20"/>
              </w:rPr>
              <w:t>Дубенко</w:t>
            </w:r>
            <w:proofErr w:type="spellEnd"/>
            <w:r w:rsidRPr="00312629">
              <w:rPr>
                <w:rFonts w:cs="Times New Roman"/>
                <w:bCs/>
                <w:sz w:val="20"/>
                <w:szCs w:val="20"/>
              </w:rPr>
              <w:t xml:space="preserve"> Д.Є, </w:t>
            </w:r>
            <w:proofErr w:type="spellStart"/>
            <w:r w:rsidRPr="00312629">
              <w:rPr>
                <w:rFonts w:cs="Times New Roman"/>
                <w:bCs/>
                <w:sz w:val="20"/>
                <w:szCs w:val="20"/>
              </w:rPr>
              <w:t>Гуменчук</w:t>
            </w:r>
            <w:proofErr w:type="spellEnd"/>
            <w:r w:rsidRPr="00312629">
              <w:rPr>
                <w:rFonts w:cs="Times New Roman"/>
                <w:bCs/>
                <w:sz w:val="20"/>
                <w:szCs w:val="20"/>
              </w:rPr>
              <w:t xml:space="preserve"> О.Ю.</w:t>
            </w:r>
          </w:p>
          <w:p w:rsidR="005356D4" w:rsidRPr="00312629" w:rsidRDefault="005356D4" w:rsidP="005356D4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Національний медичний університет ім. О. О. Богомольця, Київ</w:t>
            </w:r>
          </w:p>
          <w:p w:rsidR="00A9036B" w:rsidRPr="00312629" w:rsidRDefault="005356D4" w:rsidP="005356D4">
            <w:pPr>
              <w:rPr>
                <w:i/>
                <w:iCs/>
              </w:rPr>
            </w:pPr>
            <w:r w:rsidRPr="00312629">
              <w:rPr>
                <w:rFonts w:ascii="Calibri" w:eastAsia="Calibri" w:hAnsi="Calibri"/>
                <w:sz w:val="20"/>
                <w:szCs w:val="20"/>
              </w:rPr>
              <w:t>Інститут електрозварювання імені Є.О.Патона,  НАН України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b/>
                <w:sz w:val="20"/>
                <w:szCs w:val="20"/>
                <w:lang w:val="ru-RU"/>
              </w:rPr>
            </w:pPr>
            <w:r w:rsidRPr="00312629">
              <w:rPr>
                <w:b/>
                <w:sz w:val="20"/>
                <w:szCs w:val="20"/>
                <w:lang w:val="ru-RU"/>
              </w:rPr>
              <w:t xml:space="preserve">Роль  </w:t>
            </w:r>
            <w:proofErr w:type="spellStart"/>
            <w:r w:rsidRPr="00312629">
              <w:rPr>
                <w:b/>
                <w:sz w:val="20"/>
                <w:szCs w:val="20"/>
                <w:lang w:val="ru-RU"/>
              </w:rPr>
              <w:t>температурн</w:t>
            </w:r>
            <w:r w:rsidR="002B7094" w:rsidRPr="00312629">
              <w:rPr>
                <w:b/>
                <w:sz w:val="20"/>
                <w:szCs w:val="20"/>
                <w:lang w:val="ru-RU"/>
              </w:rPr>
              <w:t>и</w:t>
            </w:r>
            <w:r w:rsidRPr="00312629">
              <w:rPr>
                <w:b/>
                <w:sz w:val="20"/>
                <w:szCs w:val="20"/>
                <w:lang w:val="ru-RU"/>
              </w:rPr>
              <w:t>х</w:t>
            </w:r>
            <w:proofErr w:type="spellEnd"/>
            <w:r w:rsidRPr="0031262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2629">
              <w:rPr>
                <w:b/>
                <w:sz w:val="20"/>
                <w:szCs w:val="20"/>
                <w:lang w:val="ru-RU"/>
              </w:rPr>
              <w:t>режим</w:t>
            </w:r>
            <w:r w:rsidR="002B7094" w:rsidRPr="00312629">
              <w:rPr>
                <w:b/>
                <w:sz w:val="20"/>
                <w:szCs w:val="20"/>
                <w:lang w:val="ru-RU"/>
              </w:rPr>
              <w:t>і</w:t>
            </w:r>
            <w:proofErr w:type="gramStart"/>
            <w:r w:rsidRPr="00312629">
              <w:rPr>
                <w:b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312629">
              <w:rPr>
                <w:b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="002B7094" w:rsidRPr="00312629">
              <w:rPr>
                <w:b/>
                <w:sz w:val="20"/>
                <w:szCs w:val="20"/>
                <w:lang w:val="ru-RU"/>
              </w:rPr>
              <w:t>електрозварюванні</w:t>
            </w:r>
            <w:proofErr w:type="spellEnd"/>
            <w:r w:rsidR="002B7094" w:rsidRPr="0031262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B7094" w:rsidRPr="00312629">
              <w:rPr>
                <w:b/>
                <w:sz w:val="20"/>
                <w:szCs w:val="20"/>
                <w:lang w:val="ru-RU"/>
              </w:rPr>
              <w:t>біологічних</w:t>
            </w:r>
            <w:proofErr w:type="spellEnd"/>
            <w:r w:rsidR="002B7094" w:rsidRPr="00312629">
              <w:rPr>
                <w:b/>
                <w:sz w:val="20"/>
                <w:szCs w:val="20"/>
                <w:lang w:val="ru-RU"/>
              </w:rPr>
              <w:t xml:space="preserve"> тканин</w:t>
            </w:r>
          </w:p>
          <w:p w:rsidR="00A9036B" w:rsidRPr="00312629" w:rsidRDefault="00A9036B" w:rsidP="00694A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rPr>
                <w:sz w:val="20"/>
                <w:szCs w:val="20"/>
                <w:lang w:val="ru-RU"/>
              </w:rPr>
            </w:pPr>
            <w:r w:rsidRPr="00312629">
              <w:rPr>
                <w:sz w:val="20"/>
                <w:szCs w:val="20"/>
                <w:lang w:val="ru-RU"/>
              </w:rPr>
              <w:t xml:space="preserve">П. Ф. </w:t>
            </w:r>
            <w:proofErr w:type="spellStart"/>
            <w:r w:rsidRPr="00312629">
              <w:rPr>
                <w:sz w:val="20"/>
                <w:szCs w:val="20"/>
                <w:lang w:val="ru-RU"/>
              </w:rPr>
              <w:t>Муз</w:t>
            </w:r>
            <w:r w:rsidR="002B7094" w:rsidRPr="00312629">
              <w:rPr>
                <w:sz w:val="20"/>
                <w:szCs w:val="20"/>
                <w:lang w:val="ru-RU"/>
              </w:rPr>
              <w:t>и</w:t>
            </w:r>
            <w:r w:rsidRPr="00312629">
              <w:rPr>
                <w:sz w:val="20"/>
                <w:szCs w:val="20"/>
                <w:lang w:val="ru-RU"/>
              </w:rPr>
              <w:t>ченко</w:t>
            </w:r>
            <w:proofErr w:type="spellEnd"/>
            <w:r w:rsidRPr="00312629">
              <w:rPr>
                <w:sz w:val="20"/>
                <w:szCs w:val="20"/>
                <w:lang w:val="ru-RU"/>
              </w:rPr>
              <w:t xml:space="preserve">, В. А. Черняк, Ю. </w:t>
            </w:r>
            <w:r w:rsidR="002B7094" w:rsidRPr="00312629">
              <w:rPr>
                <w:sz w:val="20"/>
                <w:szCs w:val="20"/>
                <w:lang w:val="ru-RU"/>
              </w:rPr>
              <w:t>М</w:t>
            </w:r>
            <w:r w:rsidRPr="00312629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12629">
              <w:rPr>
                <w:sz w:val="20"/>
                <w:szCs w:val="20"/>
                <w:lang w:val="ru-RU"/>
              </w:rPr>
              <w:t>Ланк</w:t>
            </w:r>
            <w:r w:rsidR="002B7094" w:rsidRPr="00312629">
              <w:rPr>
                <w:sz w:val="20"/>
                <w:szCs w:val="20"/>
                <w:lang w:val="ru-RU"/>
              </w:rPr>
              <w:t>і</w:t>
            </w:r>
            <w:r w:rsidRPr="00312629">
              <w:rPr>
                <w:sz w:val="20"/>
                <w:szCs w:val="20"/>
                <w:lang w:val="ru-RU"/>
              </w:rPr>
              <w:t>н</w:t>
            </w:r>
            <w:proofErr w:type="spellEnd"/>
            <w:r w:rsidRPr="00312629">
              <w:rPr>
                <w:sz w:val="20"/>
                <w:szCs w:val="20"/>
                <w:lang w:val="ru-RU"/>
              </w:rPr>
              <w:t xml:space="preserve">, Р. А. Хохлова, Дубенко Д.Є., </w:t>
            </w:r>
            <w:proofErr w:type="spellStart"/>
            <w:r w:rsidRPr="00312629">
              <w:rPr>
                <w:sz w:val="20"/>
                <w:szCs w:val="20"/>
                <w:lang w:val="ru-RU"/>
              </w:rPr>
              <w:t>Гуменчук</w:t>
            </w:r>
            <w:proofErr w:type="spellEnd"/>
            <w:r w:rsidRPr="00312629">
              <w:rPr>
                <w:sz w:val="20"/>
                <w:szCs w:val="20"/>
                <w:lang w:val="ru-RU"/>
              </w:rPr>
              <w:t xml:space="preserve"> О.Ю., Карпенко К.К. </w:t>
            </w:r>
          </w:p>
          <w:p w:rsidR="002B7094" w:rsidRPr="00312629" w:rsidRDefault="002B7094" w:rsidP="002B7094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Національний медичний університет ім. О. О. Богомольця, Київ</w:t>
            </w:r>
          </w:p>
          <w:p w:rsidR="00A9036B" w:rsidRPr="00312629" w:rsidRDefault="002B7094" w:rsidP="002B7094">
            <w:pPr>
              <w:rPr>
                <w:i/>
                <w:iCs/>
              </w:rPr>
            </w:pPr>
            <w:r w:rsidRPr="00312629">
              <w:rPr>
                <w:rFonts w:ascii="Calibri" w:eastAsia="Calibri" w:hAnsi="Calibri"/>
                <w:sz w:val="20"/>
                <w:szCs w:val="20"/>
              </w:rPr>
              <w:t>Інститут електрозварювання імені Є.О.Патона,  НАН України</w:t>
            </w:r>
            <w:r w:rsidRPr="00312629">
              <w:rPr>
                <w:rFonts w:cs="Times New Roman"/>
                <w:sz w:val="20"/>
                <w:szCs w:val="24"/>
              </w:rPr>
              <w:t xml:space="preserve"> Національний технічний університет України "Київський політехнічний інститут" ім. Ігоря Сікорського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pStyle w:val="a7"/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Біліодигестивні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анастомози з використанням методу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ВЧ-електрозварювання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тканин в клінічній практиці</w:t>
            </w:r>
          </w:p>
          <w:p w:rsidR="00A9036B" w:rsidRPr="00312629" w:rsidRDefault="00A9036B" w:rsidP="00694AA7">
            <w:pPr>
              <w:pStyle w:val="a6"/>
              <w:spacing w:before="0" w:beforeAutospacing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М.Ю.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Ничитайло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 А.І.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Гуцуляк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, І.І.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Булик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161FB" w:rsidRPr="00312629" w:rsidRDefault="006161FB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Національний інститут хірургії та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трансплантології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ім. О.О.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Шалімова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НАМН України, м. Київ</w:t>
            </w:r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>Івано-Франківський національний медичний університет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Застосування високочастотного електрозварювання в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офтальмохірургії</w:t>
            </w:r>
            <w:proofErr w:type="spellEnd"/>
          </w:p>
          <w:p w:rsidR="00A9036B" w:rsidRPr="00312629" w:rsidRDefault="00A9036B" w:rsidP="00694A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Н.В.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Пасєчнікова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В.О. Науменко, М.М.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Уманець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Є.П.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Чеботарьов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О.С.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Пухлік</w:t>
            </w:r>
            <w:proofErr w:type="spellEnd"/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>ДУ «Інститут очних хвороб і тканинної терапії ім. В.П. Філатова», м. Одеса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>Клініко-морфологічні оцінка електрозварного з’єднання</w:t>
            </w:r>
            <w:r w:rsidRPr="00312629">
              <w:rPr>
                <w:rFonts w:cs="Times New Roman"/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міжкишковому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анастомозі</w:t>
            </w:r>
          </w:p>
          <w:p w:rsidR="00A9036B" w:rsidRPr="00312629" w:rsidRDefault="00A9036B" w:rsidP="00694A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С.С.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Подпрятов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, С.Є.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Подпрятов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, С.Г. Гичка , В.Г. Гетьман, А.В. Макаров, Г.С.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Маринський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, О.Ф. Петренко, О.В.Чернець, В.А.Ткаченко, Д.В. Тарнавський , К.Г.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Лопаткіна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  В.А.Васильченко</w:t>
            </w:r>
          </w:p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12629">
              <w:rPr>
                <w:rFonts w:cs="Times New Roman"/>
                <w:sz w:val="20"/>
                <w:szCs w:val="20"/>
              </w:rPr>
              <w:t>Київський міський центр електрозварювальної хірургії та новітніх хірургічних технологій</w:t>
            </w:r>
          </w:p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Київська міська клінічна лікарня №1</w:t>
            </w:r>
          </w:p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Інститут електрозварювання ім. Є.О.Патона НАН України</w:t>
            </w:r>
          </w:p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Національна медична академія післядипломної освіти імені П.Л.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Шупика</w:t>
            </w:r>
            <w:proofErr w:type="spellEnd"/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>Національний університет біоресурсів і природокористування України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b/>
                <w:bCs/>
                <w:sz w:val="20"/>
                <w:szCs w:val="28"/>
              </w:rPr>
            </w:pPr>
            <w:proofErr w:type="spellStart"/>
            <w:r w:rsidRPr="00312629">
              <w:rPr>
                <w:b/>
                <w:bCs/>
                <w:sz w:val="20"/>
                <w:szCs w:val="28"/>
              </w:rPr>
              <w:t>Безфіксаційна</w:t>
            </w:r>
            <w:proofErr w:type="spellEnd"/>
            <w:r w:rsidRPr="00312629">
              <w:rPr>
                <w:b/>
                <w:bCs/>
                <w:sz w:val="20"/>
                <w:szCs w:val="28"/>
              </w:rPr>
              <w:t xml:space="preserve"> безшовна </w:t>
            </w:r>
            <w:proofErr w:type="spellStart"/>
            <w:r w:rsidRPr="00312629">
              <w:rPr>
                <w:b/>
                <w:bCs/>
                <w:sz w:val="20"/>
                <w:szCs w:val="28"/>
              </w:rPr>
              <w:t>лапароскопічна</w:t>
            </w:r>
            <w:proofErr w:type="spellEnd"/>
            <w:r w:rsidRPr="00312629">
              <w:rPr>
                <w:b/>
                <w:bCs/>
                <w:sz w:val="20"/>
                <w:szCs w:val="28"/>
              </w:rPr>
              <w:t xml:space="preserve"> </w:t>
            </w:r>
            <w:proofErr w:type="spellStart"/>
            <w:r w:rsidRPr="00312629">
              <w:rPr>
                <w:b/>
                <w:bCs/>
                <w:sz w:val="20"/>
                <w:szCs w:val="28"/>
              </w:rPr>
              <w:t>преперитонеальна</w:t>
            </w:r>
            <w:proofErr w:type="spellEnd"/>
            <w:r w:rsidRPr="00312629">
              <w:rPr>
                <w:b/>
                <w:bCs/>
                <w:sz w:val="20"/>
                <w:szCs w:val="28"/>
              </w:rPr>
              <w:t xml:space="preserve"> </w:t>
            </w:r>
            <w:proofErr w:type="spellStart"/>
            <w:r w:rsidRPr="00312629">
              <w:rPr>
                <w:b/>
                <w:bCs/>
                <w:sz w:val="20"/>
                <w:szCs w:val="28"/>
              </w:rPr>
              <w:t>алогерніопластика</w:t>
            </w:r>
            <w:proofErr w:type="spellEnd"/>
            <w:r w:rsidRPr="00312629">
              <w:rPr>
                <w:b/>
                <w:bCs/>
                <w:sz w:val="20"/>
                <w:szCs w:val="28"/>
              </w:rPr>
              <w:t xml:space="preserve"> пахвинних гриж в умовах хірургії швидкого відновлення (</w:t>
            </w:r>
            <w:r w:rsidRPr="00312629">
              <w:rPr>
                <w:b/>
                <w:bCs/>
                <w:sz w:val="20"/>
                <w:szCs w:val="28"/>
                <w:lang w:val="en-US"/>
              </w:rPr>
              <w:t>Fast</w:t>
            </w:r>
            <w:r w:rsidRPr="00312629">
              <w:rPr>
                <w:b/>
                <w:bCs/>
                <w:sz w:val="20"/>
                <w:szCs w:val="28"/>
              </w:rPr>
              <w:t xml:space="preserve"> </w:t>
            </w:r>
            <w:r w:rsidRPr="00312629">
              <w:rPr>
                <w:b/>
                <w:bCs/>
                <w:sz w:val="20"/>
                <w:szCs w:val="28"/>
                <w:lang w:val="en-US"/>
              </w:rPr>
              <w:t>Track</w:t>
            </w:r>
            <w:r w:rsidRPr="00312629">
              <w:rPr>
                <w:b/>
                <w:bCs/>
                <w:sz w:val="20"/>
                <w:szCs w:val="28"/>
              </w:rPr>
              <w:t xml:space="preserve"> </w:t>
            </w:r>
            <w:r w:rsidRPr="00312629">
              <w:rPr>
                <w:b/>
                <w:bCs/>
                <w:sz w:val="20"/>
                <w:szCs w:val="28"/>
                <w:lang w:val="en-US"/>
              </w:rPr>
              <w:t>Surgery</w:t>
            </w:r>
            <w:r w:rsidRPr="00312629">
              <w:rPr>
                <w:b/>
                <w:bCs/>
                <w:sz w:val="20"/>
                <w:szCs w:val="28"/>
              </w:rPr>
              <w:t>)</w:t>
            </w:r>
          </w:p>
          <w:p w:rsidR="00A9036B" w:rsidRPr="00312629" w:rsidRDefault="00A9036B" w:rsidP="00694AA7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rPr>
                <w:bCs/>
                <w:sz w:val="20"/>
                <w:szCs w:val="28"/>
              </w:rPr>
            </w:pPr>
            <w:r w:rsidRPr="00312629">
              <w:rPr>
                <w:bCs/>
                <w:sz w:val="20"/>
                <w:szCs w:val="28"/>
              </w:rPr>
              <w:t xml:space="preserve">С.І. </w:t>
            </w:r>
            <w:proofErr w:type="spellStart"/>
            <w:r w:rsidRPr="00312629">
              <w:rPr>
                <w:bCs/>
                <w:sz w:val="20"/>
                <w:szCs w:val="28"/>
              </w:rPr>
              <w:t>Саволюк</w:t>
            </w:r>
            <w:proofErr w:type="spellEnd"/>
            <w:r w:rsidRPr="00312629">
              <w:rPr>
                <w:bCs/>
                <w:sz w:val="20"/>
                <w:szCs w:val="28"/>
              </w:rPr>
              <w:t xml:space="preserve">, В.М. Лисенко, М.Ю. </w:t>
            </w:r>
            <w:proofErr w:type="spellStart"/>
            <w:r w:rsidRPr="00312629">
              <w:rPr>
                <w:bCs/>
                <w:sz w:val="20"/>
                <w:szCs w:val="28"/>
              </w:rPr>
              <w:t>Крестянов</w:t>
            </w:r>
            <w:proofErr w:type="spellEnd"/>
            <w:r w:rsidRPr="00312629">
              <w:rPr>
                <w:bCs/>
                <w:sz w:val="20"/>
                <w:szCs w:val="28"/>
              </w:rPr>
              <w:t xml:space="preserve">, А.Ю. Глаголєва, Д.С. </w:t>
            </w:r>
            <w:proofErr w:type="spellStart"/>
            <w:r w:rsidRPr="00312629">
              <w:rPr>
                <w:bCs/>
                <w:sz w:val="20"/>
                <w:szCs w:val="28"/>
              </w:rPr>
              <w:t>Завертиленко</w:t>
            </w:r>
            <w:proofErr w:type="spellEnd"/>
            <w:r w:rsidRPr="00312629">
              <w:rPr>
                <w:bCs/>
                <w:sz w:val="20"/>
                <w:szCs w:val="28"/>
              </w:rPr>
              <w:t xml:space="preserve"> </w:t>
            </w:r>
          </w:p>
          <w:p w:rsidR="006161FB" w:rsidRPr="00312629" w:rsidRDefault="006161FB" w:rsidP="00694AA7">
            <w:pPr>
              <w:rPr>
                <w:sz w:val="20"/>
                <w:szCs w:val="28"/>
              </w:rPr>
            </w:pPr>
            <w:r w:rsidRPr="00312629">
              <w:rPr>
                <w:sz w:val="20"/>
                <w:szCs w:val="28"/>
              </w:rPr>
              <w:t xml:space="preserve">кафедра </w:t>
            </w:r>
            <w:proofErr w:type="spellStart"/>
            <w:r w:rsidRPr="00312629">
              <w:rPr>
                <w:sz w:val="20"/>
                <w:szCs w:val="28"/>
              </w:rPr>
              <w:t>хіру</w:t>
            </w:r>
            <w:proofErr w:type="spellEnd"/>
            <w:r w:rsidRPr="00312629">
              <w:rPr>
                <w:bCs/>
                <w:sz w:val="20"/>
                <w:szCs w:val="28"/>
              </w:rPr>
              <w:t xml:space="preserve"> </w:t>
            </w:r>
            <w:proofErr w:type="spellStart"/>
            <w:r w:rsidRPr="00312629">
              <w:rPr>
                <w:sz w:val="20"/>
                <w:szCs w:val="28"/>
              </w:rPr>
              <w:t>ргії</w:t>
            </w:r>
            <w:proofErr w:type="spellEnd"/>
            <w:r w:rsidRPr="00312629">
              <w:rPr>
                <w:sz w:val="20"/>
                <w:szCs w:val="28"/>
              </w:rPr>
              <w:t xml:space="preserve"> та судинної хірургії Національної медичної академії</w:t>
            </w:r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8"/>
              </w:rPr>
              <w:t xml:space="preserve"> післядипломної освіти імені П.Л. </w:t>
            </w:r>
            <w:proofErr w:type="spellStart"/>
            <w:r w:rsidRPr="00312629">
              <w:rPr>
                <w:sz w:val="20"/>
                <w:szCs w:val="28"/>
              </w:rPr>
              <w:t>Шупика</w:t>
            </w:r>
            <w:proofErr w:type="spellEnd"/>
            <w:r w:rsidRPr="00312629">
              <w:rPr>
                <w:sz w:val="20"/>
                <w:szCs w:val="28"/>
              </w:rPr>
              <w:t xml:space="preserve"> МОЗ України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Техніка удосконаленої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лапароскопічної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холецистектомії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при хронічному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калькульозному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холециститі</w:t>
            </w:r>
          </w:p>
          <w:p w:rsidR="00A9036B" w:rsidRPr="00312629" w:rsidRDefault="00A9036B" w:rsidP="00694AA7">
            <w:pPr>
              <w:pStyle w:val="a6"/>
              <w:spacing w:before="0" w:beforeAutospacing="0" w:after="0"/>
              <w:rPr>
                <w:rFonts w:ascii="Calibri" w:hAnsi="Calibri"/>
                <w:sz w:val="20"/>
                <w:szCs w:val="20"/>
                <w:lang w:val="uk-UA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С.І.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Саволюк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 В.М. Лисенко, М.Ю.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Крестянов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  А.Ю.Глаголєва,  Д.С.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Завертиленко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>Національна медична академія післядипломної освіти імені П.Л.</w:t>
            </w:r>
            <w:proofErr w:type="spellStart"/>
            <w:r w:rsidRPr="00312629">
              <w:rPr>
                <w:sz w:val="20"/>
                <w:szCs w:val="20"/>
              </w:rPr>
              <w:t>Шупика</w:t>
            </w:r>
            <w:proofErr w:type="spellEnd"/>
            <w:r w:rsidRPr="00312629">
              <w:rPr>
                <w:sz w:val="20"/>
                <w:szCs w:val="20"/>
              </w:rPr>
              <w:t>, МОЗ України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Використання метода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ендовенозного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електрозварювання в комплексному хірургічному лікуванні гострого висхідного тромбофлебіту великої підшкірної вени</w:t>
            </w:r>
          </w:p>
          <w:p w:rsidR="00A9036B" w:rsidRPr="00312629" w:rsidRDefault="00A9036B" w:rsidP="00694AA7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С. І.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Саволюк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В. А.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Ходос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, Р. А. Геращенко, В. С.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Горбовець</w:t>
            </w:r>
            <w:proofErr w:type="spellEnd"/>
          </w:p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Національна медична академія післядипломної освіти імені П.Л.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Шупика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 кафедра хірургії та судинної хірургії, Київ,</w:t>
            </w:r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>Міська клінічна лікарня № 8 м. Києва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pStyle w:val="a7"/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>Досвід використання  та перспективи технології електрозварювання живих тканин у ветеринарній хірургії</w:t>
            </w:r>
          </w:p>
          <w:p w:rsidR="00A9036B" w:rsidRPr="00312629" w:rsidRDefault="00A9036B" w:rsidP="00694AA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Д.В.Тарнавський, В.В. Ткаченко, Т.А.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Ткаченко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>, Р.В.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Білошицький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>Національний університет біоресурсів і природокористування України, м. Київ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Досвід використання високочастотного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електрохірургічного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зварювання тканин в гінекології</w:t>
            </w:r>
          </w:p>
          <w:p w:rsidR="00A9036B" w:rsidRPr="00312629" w:rsidRDefault="00A9036B" w:rsidP="00694AA7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Татарчук Т.Ф.</w:t>
            </w:r>
            <w:r w:rsidR="000B1B96" w:rsidRPr="0031262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0B1B96" w:rsidRPr="00312629">
              <w:rPr>
                <w:rFonts w:cs="Times New Roman"/>
                <w:sz w:val="20"/>
                <w:szCs w:val="20"/>
              </w:rPr>
              <w:t>Косей</w:t>
            </w:r>
            <w:proofErr w:type="spellEnd"/>
            <w:r w:rsidR="000B1B96" w:rsidRPr="00312629">
              <w:rPr>
                <w:rFonts w:cs="Times New Roman"/>
                <w:sz w:val="20"/>
                <w:szCs w:val="20"/>
              </w:rPr>
              <w:t xml:space="preserve"> Н.</w:t>
            </w:r>
            <w:r w:rsidRPr="00312629">
              <w:rPr>
                <w:rFonts w:cs="Times New Roman"/>
                <w:sz w:val="20"/>
                <w:szCs w:val="20"/>
              </w:rPr>
              <w:t xml:space="preserve">В., </w:t>
            </w:r>
            <w:proofErr w:type="spellStart"/>
            <w:r w:rsidR="000B1B96" w:rsidRPr="00312629">
              <w:rPr>
                <w:rFonts w:cs="Times New Roman"/>
                <w:sz w:val="20"/>
                <w:szCs w:val="20"/>
              </w:rPr>
              <w:t>Регеда</w:t>
            </w:r>
            <w:proofErr w:type="spellEnd"/>
            <w:r w:rsidR="000B1B96" w:rsidRPr="00312629">
              <w:rPr>
                <w:rFonts w:cs="Times New Roman"/>
                <w:sz w:val="20"/>
                <w:szCs w:val="20"/>
              </w:rPr>
              <w:t xml:space="preserve"> С.</w:t>
            </w:r>
            <w:r w:rsidRPr="00312629">
              <w:rPr>
                <w:rFonts w:cs="Times New Roman"/>
                <w:sz w:val="20"/>
                <w:szCs w:val="20"/>
              </w:rPr>
              <w:t xml:space="preserve">І. , </w:t>
            </w:r>
            <w:proofErr w:type="spellStart"/>
            <w:r w:rsidR="000B1B96" w:rsidRPr="00312629">
              <w:rPr>
                <w:rFonts w:cs="Times New Roman"/>
                <w:sz w:val="20"/>
                <w:szCs w:val="20"/>
              </w:rPr>
              <w:t>Захаренко</w:t>
            </w:r>
            <w:proofErr w:type="spellEnd"/>
            <w:r w:rsidR="000B1B96" w:rsidRPr="00312629">
              <w:rPr>
                <w:rFonts w:cs="Times New Roman"/>
                <w:sz w:val="20"/>
                <w:szCs w:val="20"/>
              </w:rPr>
              <w:t xml:space="preserve"> Н.</w:t>
            </w:r>
            <w:r w:rsidRPr="00312629">
              <w:rPr>
                <w:rFonts w:cs="Times New Roman"/>
                <w:sz w:val="20"/>
                <w:szCs w:val="20"/>
              </w:rPr>
              <w:t xml:space="preserve">Ф., </w:t>
            </w:r>
            <w:proofErr w:type="spellStart"/>
            <w:r w:rsidR="000B1B96" w:rsidRPr="00312629">
              <w:rPr>
                <w:rFonts w:cs="Times New Roman"/>
                <w:sz w:val="20"/>
                <w:szCs w:val="20"/>
              </w:rPr>
              <w:t>Ганжий</w:t>
            </w:r>
            <w:proofErr w:type="spellEnd"/>
            <w:r w:rsidR="000B1B96" w:rsidRPr="00312629">
              <w:rPr>
                <w:rFonts w:cs="Times New Roman"/>
                <w:sz w:val="20"/>
                <w:szCs w:val="20"/>
              </w:rPr>
              <w:t xml:space="preserve"> І.Ю.</w:t>
            </w:r>
            <w:r w:rsidRPr="00312629">
              <w:rPr>
                <w:rFonts w:cs="Times New Roman"/>
                <w:sz w:val="20"/>
                <w:szCs w:val="20"/>
              </w:rPr>
              <w:t xml:space="preserve">, </w:t>
            </w:r>
            <w:r w:rsidR="000B1B96" w:rsidRPr="00312629">
              <w:rPr>
                <w:rFonts w:cs="Times New Roman"/>
                <w:sz w:val="20"/>
                <w:szCs w:val="20"/>
              </w:rPr>
              <w:t>Васильченко Л.</w:t>
            </w:r>
            <w:r w:rsidRPr="00312629">
              <w:rPr>
                <w:rFonts w:cs="Times New Roman"/>
                <w:sz w:val="20"/>
                <w:szCs w:val="20"/>
              </w:rPr>
              <w:t>А.,  Ко</w:t>
            </w:r>
            <w:r w:rsidR="000B1B96" w:rsidRPr="00312629">
              <w:rPr>
                <w:rFonts w:cs="Times New Roman"/>
                <w:sz w:val="20"/>
                <w:szCs w:val="20"/>
              </w:rPr>
              <w:t>валенко Н.</w:t>
            </w:r>
            <w:r w:rsidRPr="00312629">
              <w:rPr>
                <w:rFonts w:cs="Times New Roman"/>
                <w:sz w:val="20"/>
                <w:szCs w:val="20"/>
              </w:rPr>
              <w:t>В.</w:t>
            </w:r>
          </w:p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 ДУ «ІПАГ ім. О.М. Лук’янової НАМН України», </w:t>
            </w:r>
          </w:p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ДНУ «Центр інноваційних медичних технологій НАН України»</w:t>
            </w:r>
          </w:p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Кафедра акушерства і гінекології </w:t>
            </w:r>
            <w:hyperlink r:id="rId6" w:tgtFrame="_blank" w:history="1">
              <w:r w:rsidRPr="00312629">
                <w:rPr>
                  <w:rFonts w:cs="Times New Roman"/>
                  <w:sz w:val="20"/>
                  <w:szCs w:val="20"/>
                </w:rPr>
                <w:t>ЗМАПО</w:t>
              </w:r>
            </w:hyperlink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rFonts w:cs="Times New Roman"/>
                <w:sz w:val="20"/>
                <w:szCs w:val="20"/>
              </w:rPr>
              <w:t>Київська міська лікарня №9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pStyle w:val="a5"/>
              <w:spacing w:after="0" w:line="240" w:lineRule="auto"/>
              <w:ind w:left="0"/>
              <w:rPr>
                <w:b/>
                <w:sz w:val="20"/>
                <w:szCs w:val="24"/>
              </w:rPr>
            </w:pPr>
            <w:r w:rsidRPr="00312629">
              <w:rPr>
                <w:b/>
                <w:sz w:val="20"/>
                <w:szCs w:val="24"/>
                <w:lang w:val="uk-UA"/>
              </w:rPr>
              <w:t xml:space="preserve">Аспекти хірургічного лікування </w:t>
            </w:r>
            <w:proofErr w:type="spellStart"/>
            <w:r w:rsidRPr="00312629">
              <w:rPr>
                <w:b/>
                <w:sz w:val="20"/>
                <w:szCs w:val="24"/>
                <w:lang w:val="uk-UA"/>
              </w:rPr>
              <w:t>гострокровоточивого</w:t>
            </w:r>
            <w:proofErr w:type="spellEnd"/>
            <w:r w:rsidRPr="00312629">
              <w:rPr>
                <w:b/>
                <w:sz w:val="20"/>
                <w:szCs w:val="24"/>
                <w:lang w:val="uk-UA"/>
              </w:rPr>
              <w:t xml:space="preserve"> раку дистального відділу шлунка</w:t>
            </w:r>
          </w:p>
          <w:p w:rsidR="00A9036B" w:rsidRPr="00312629" w:rsidRDefault="00A9036B" w:rsidP="00694AA7">
            <w:pPr>
              <w:pStyle w:val="a5"/>
              <w:spacing w:after="0" w:line="240" w:lineRule="auto"/>
              <w:ind w:left="0"/>
              <w:rPr>
                <w:b/>
                <w:sz w:val="20"/>
                <w:szCs w:val="24"/>
                <w:lang w:val="uk-UA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pStyle w:val="a5"/>
              <w:spacing w:after="0" w:line="240" w:lineRule="auto"/>
              <w:ind w:left="0"/>
              <w:rPr>
                <w:sz w:val="20"/>
                <w:szCs w:val="24"/>
                <w:lang w:val="uk-UA"/>
              </w:rPr>
            </w:pPr>
            <w:r w:rsidRPr="00312629">
              <w:rPr>
                <w:sz w:val="20"/>
                <w:szCs w:val="24"/>
                <w:lang w:val="uk-UA"/>
              </w:rPr>
              <w:t xml:space="preserve">Фомін П.Д., </w:t>
            </w:r>
            <w:proofErr w:type="spellStart"/>
            <w:r w:rsidRPr="00312629">
              <w:rPr>
                <w:sz w:val="20"/>
                <w:szCs w:val="24"/>
                <w:lang w:val="uk-UA"/>
              </w:rPr>
              <w:t>Іванчов</w:t>
            </w:r>
            <w:proofErr w:type="spellEnd"/>
            <w:r w:rsidRPr="00312629">
              <w:rPr>
                <w:sz w:val="20"/>
                <w:szCs w:val="24"/>
                <w:lang w:val="uk-UA"/>
              </w:rPr>
              <w:t xml:space="preserve"> П.В., </w:t>
            </w:r>
            <w:proofErr w:type="spellStart"/>
            <w:r w:rsidRPr="00312629">
              <w:rPr>
                <w:sz w:val="20"/>
                <w:szCs w:val="24"/>
                <w:lang w:val="uk-UA"/>
              </w:rPr>
              <w:t>Заплавський</w:t>
            </w:r>
            <w:proofErr w:type="spellEnd"/>
            <w:r w:rsidRPr="00312629">
              <w:rPr>
                <w:sz w:val="20"/>
                <w:szCs w:val="24"/>
                <w:lang w:val="uk-UA"/>
              </w:rPr>
              <w:t xml:space="preserve"> О.В., </w:t>
            </w:r>
            <w:proofErr w:type="spellStart"/>
            <w:r w:rsidRPr="00312629">
              <w:rPr>
                <w:sz w:val="20"/>
                <w:szCs w:val="24"/>
                <w:lang w:val="uk-UA"/>
              </w:rPr>
              <w:t>Пруднікова</w:t>
            </w:r>
            <w:proofErr w:type="spellEnd"/>
            <w:r w:rsidRPr="00312629">
              <w:rPr>
                <w:sz w:val="20"/>
                <w:szCs w:val="24"/>
                <w:lang w:val="uk-UA"/>
              </w:rPr>
              <w:t xml:space="preserve"> О.Б., </w:t>
            </w:r>
            <w:proofErr w:type="spellStart"/>
            <w:r w:rsidRPr="00312629">
              <w:rPr>
                <w:sz w:val="20"/>
                <w:szCs w:val="24"/>
                <w:lang w:val="uk-UA"/>
              </w:rPr>
              <w:t>Лобанов</w:t>
            </w:r>
            <w:proofErr w:type="spellEnd"/>
            <w:r w:rsidRPr="00312629">
              <w:rPr>
                <w:sz w:val="20"/>
                <w:szCs w:val="24"/>
                <w:lang w:val="uk-UA"/>
              </w:rPr>
              <w:t xml:space="preserve"> С.М., Столярчук С.М.</w:t>
            </w:r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4"/>
              </w:rPr>
              <w:t>Національний медичний університет імені О.О. Богомольця, м. Київ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12629">
              <w:rPr>
                <w:rFonts w:cs="Times New Roman"/>
                <w:b/>
                <w:bCs/>
                <w:sz w:val="20"/>
                <w:szCs w:val="20"/>
              </w:rPr>
              <w:t>Експериментальне обґрунтування та перший клінічний досвід зі застосуванням зварювальних технологій для ендоскопічної зупинки  шлунково-кишкових кровотеч</w:t>
            </w:r>
          </w:p>
          <w:p w:rsidR="00A9036B" w:rsidRPr="00312629" w:rsidRDefault="00A9036B" w:rsidP="00694AA7">
            <w:pPr>
              <w:pStyle w:val="a5"/>
              <w:spacing w:after="0" w:line="240" w:lineRule="auto"/>
              <w:ind w:left="0"/>
              <w:rPr>
                <w:b/>
                <w:sz w:val="20"/>
                <w:szCs w:val="24"/>
                <w:lang w:val="uk-UA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Фомін П.Д., Опарін С.О.,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Фелиштинський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Я.П., Сорокін Б.В,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Дядик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О.А.,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Плем’яник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С.В., Луценко Д.В.</w:t>
            </w:r>
          </w:p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>Національний медичний університет ім. О.О. Богомольця, кафедра хірургії №3</w:t>
            </w:r>
          </w:p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Комунальний Заклад Київської Обласної Ради «Київська обласна клінічна лікарня» </w:t>
            </w:r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 xml:space="preserve">Національна медична академія післядипломної освіти </w:t>
            </w:r>
            <w:proofErr w:type="spellStart"/>
            <w:r w:rsidRPr="00312629">
              <w:rPr>
                <w:sz w:val="20"/>
                <w:szCs w:val="20"/>
              </w:rPr>
              <w:t>ім.П.Л.Шупика</w:t>
            </w:r>
            <w:proofErr w:type="spellEnd"/>
            <w:r w:rsidRPr="00312629">
              <w:rPr>
                <w:sz w:val="20"/>
                <w:szCs w:val="20"/>
              </w:rPr>
              <w:t xml:space="preserve"> МОЗ України </w:t>
            </w:r>
            <w:proofErr w:type="spellStart"/>
            <w:r w:rsidRPr="00312629">
              <w:rPr>
                <w:sz w:val="20"/>
                <w:szCs w:val="20"/>
              </w:rPr>
              <w:t>м.Київ</w:t>
            </w:r>
            <w:proofErr w:type="spellEnd"/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pStyle w:val="a7"/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312629">
              <w:rPr>
                <w:rFonts w:cs="Times New Roman"/>
                <w:b/>
                <w:sz w:val="20"/>
                <w:szCs w:val="20"/>
              </w:rPr>
              <w:t xml:space="preserve">Комплексні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електротермокріотехнології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онкохірургії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A9036B" w:rsidRPr="00312629" w:rsidRDefault="00A9036B" w:rsidP="000B1B96">
            <w:pPr>
              <w:pStyle w:val="a7"/>
              <w:spacing w:after="0"/>
              <w:ind w:left="0"/>
              <w:rPr>
                <w:sz w:val="20"/>
                <w:szCs w:val="24"/>
              </w:rPr>
            </w:pPr>
          </w:p>
        </w:tc>
        <w:tc>
          <w:tcPr>
            <w:tcW w:w="5800" w:type="dxa"/>
          </w:tcPr>
          <w:p w:rsidR="000B1B96" w:rsidRPr="00312629" w:rsidRDefault="000B1B96" w:rsidP="000B1B96">
            <w:pPr>
              <w:pStyle w:val="a7"/>
              <w:spacing w:after="0"/>
              <w:ind w:left="0"/>
              <w:rPr>
                <w:rFonts w:cs="Times New Roman"/>
                <w:sz w:val="20"/>
                <w:szCs w:val="20"/>
              </w:rPr>
            </w:pPr>
            <w:proofErr w:type="spellStart"/>
            <w:r w:rsidRPr="00312629">
              <w:rPr>
                <w:rFonts w:cs="Times New Roman"/>
                <w:sz w:val="20"/>
                <w:szCs w:val="20"/>
              </w:rPr>
              <w:t>Худецький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І.Ю.,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Крівцун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І.В.,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Корпан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М. М., Литвиненко О.О.,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Сушко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В.О., Лещенко В. М., Шевченко М.М.,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Антонова-Рафі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Ю.В,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Сухін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І.</w:t>
            </w:r>
            <w:r w:rsidR="001A4761" w:rsidRPr="00312629">
              <w:rPr>
                <w:rFonts w:cs="Times New Roman"/>
                <w:sz w:val="20"/>
                <w:szCs w:val="20"/>
              </w:rPr>
              <w:t>А</w:t>
            </w:r>
            <w:r w:rsidRPr="00312629">
              <w:rPr>
                <w:rFonts w:cs="Times New Roman"/>
                <w:sz w:val="20"/>
                <w:szCs w:val="20"/>
              </w:rPr>
              <w:t>.</w:t>
            </w:r>
          </w:p>
          <w:p w:rsidR="006161FB" w:rsidRPr="00312629" w:rsidRDefault="006161FB" w:rsidP="00694AA7">
            <w:pPr>
              <w:pStyle w:val="a5"/>
              <w:spacing w:after="0" w:line="240" w:lineRule="auto"/>
              <w:ind w:left="0"/>
              <w:rPr>
                <w:sz w:val="20"/>
                <w:szCs w:val="20"/>
                <w:vertAlign w:val="superscript"/>
                <w:lang w:val="uk-UA"/>
              </w:rPr>
            </w:pPr>
            <w:r w:rsidRPr="00312629">
              <w:rPr>
                <w:sz w:val="20"/>
                <w:szCs w:val="20"/>
                <w:lang w:val="uk-UA"/>
              </w:rPr>
              <w:t xml:space="preserve">Факультет </w:t>
            </w:r>
            <w:proofErr w:type="spellStart"/>
            <w:r w:rsidRPr="00312629">
              <w:rPr>
                <w:sz w:val="20"/>
                <w:szCs w:val="20"/>
                <w:lang w:val="uk-UA"/>
              </w:rPr>
              <w:t>біомедичної</w:t>
            </w:r>
            <w:proofErr w:type="spellEnd"/>
            <w:r w:rsidRPr="00312629">
              <w:rPr>
                <w:sz w:val="20"/>
                <w:szCs w:val="20"/>
                <w:lang w:val="uk-UA"/>
              </w:rPr>
              <w:t xml:space="preserve"> інженерії НТТУ «КПІ ім. І. Сікорського», м. Київ, Україна; </w:t>
            </w:r>
          </w:p>
          <w:p w:rsidR="006161FB" w:rsidRPr="00312629" w:rsidRDefault="006161FB" w:rsidP="00694AA7">
            <w:pPr>
              <w:pStyle w:val="a5"/>
              <w:spacing w:after="0" w:line="240" w:lineRule="auto"/>
              <w:ind w:left="0"/>
              <w:rPr>
                <w:sz w:val="20"/>
                <w:szCs w:val="20"/>
                <w:vertAlign w:val="superscript"/>
                <w:lang w:val="uk-UA"/>
              </w:rPr>
            </w:pPr>
            <w:r w:rsidRPr="00312629">
              <w:rPr>
                <w:sz w:val="20"/>
                <w:szCs w:val="20"/>
                <w:lang w:val="uk-UA"/>
              </w:rPr>
              <w:t xml:space="preserve">Міжнародний інститут кріохірургії, </w:t>
            </w:r>
            <w:proofErr w:type="spellStart"/>
            <w:r w:rsidRPr="00312629">
              <w:rPr>
                <w:sz w:val="20"/>
                <w:szCs w:val="20"/>
                <w:lang w:val="uk-UA"/>
              </w:rPr>
              <w:t>Рудольфінерхаус</w:t>
            </w:r>
            <w:proofErr w:type="spellEnd"/>
            <w:r w:rsidRPr="00312629">
              <w:rPr>
                <w:sz w:val="20"/>
                <w:szCs w:val="20"/>
                <w:lang w:val="uk-UA"/>
              </w:rPr>
              <w:t xml:space="preserve"> клініка, Відень, Австрія; </w:t>
            </w:r>
          </w:p>
          <w:p w:rsidR="006161FB" w:rsidRPr="00312629" w:rsidRDefault="006161FB" w:rsidP="00694AA7">
            <w:pPr>
              <w:pStyle w:val="a5"/>
              <w:spacing w:after="0" w:line="240" w:lineRule="auto"/>
              <w:ind w:left="0"/>
              <w:rPr>
                <w:sz w:val="20"/>
                <w:szCs w:val="20"/>
                <w:vertAlign w:val="superscript"/>
                <w:lang w:val="uk-UA"/>
              </w:rPr>
            </w:pPr>
            <w:r w:rsidRPr="00312629">
              <w:rPr>
                <w:sz w:val="20"/>
                <w:szCs w:val="20"/>
                <w:lang w:val="uk-UA"/>
              </w:rPr>
              <w:t xml:space="preserve">Державна установа "Національний науковий центр радіаційної медицини" Національної академії медичних наук України, </w:t>
            </w:r>
            <w:r w:rsidRPr="00312629">
              <w:rPr>
                <w:sz w:val="20"/>
                <w:szCs w:val="20"/>
                <w:lang w:val="uk-UA"/>
              </w:rPr>
              <w:lastRenderedPageBreak/>
              <w:t xml:space="preserve">Україна, Київ; </w:t>
            </w:r>
          </w:p>
          <w:p w:rsidR="006161FB" w:rsidRPr="00312629" w:rsidRDefault="006161FB" w:rsidP="00694AA7">
            <w:pPr>
              <w:pStyle w:val="a5"/>
              <w:spacing w:after="0" w:line="240" w:lineRule="auto"/>
              <w:ind w:left="0"/>
              <w:rPr>
                <w:sz w:val="20"/>
                <w:szCs w:val="20"/>
                <w:vertAlign w:val="superscript"/>
                <w:lang w:val="uk-UA"/>
              </w:rPr>
            </w:pPr>
            <w:r w:rsidRPr="00312629">
              <w:rPr>
                <w:sz w:val="20"/>
                <w:szCs w:val="20"/>
                <w:lang w:val="uk-UA"/>
              </w:rPr>
              <w:t xml:space="preserve">Товариство з обмеженою відповідальністю «Науково-виробнича фірма «Пульс», м. Київ; </w:t>
            </w:r>
          </w:p>
          <w:p w:rsidR="006161FB" w:rsidRPr="00312629" w:rsidRDefault="006161FB" w:rsidP="00694AA7">
            <w:pPr>
              <w:pStyle w:val="a5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312629">
              <w:rPr>
                <w:rFonts w:eastAsia="Times New Roman"/>
                <w:sz w:val="20"/>
                <w:szCs w:val="20"/>
                <w:lang w:val="uk-UA" w:eastAsia="ru-RU"/>
              </w:rPr>
              <w:t xml:space="preserve">Вузлова лікарня №1 ст. Дарниця ДТГО "Південно-західна залізниця", Київ, Україна; </w:t>
            </w:r>
          </w:p>
          <w:p w:rsidR="006161FB" w:rsidRPr="00312629" w:rsidRDefault="006161FB" w:rsidP="00694AA7">
            <w:pPr>
              <w:pStyle w:val="a5"/>
              <w:spacing w:after="0" w:line="240" w:lineRule="auto"/>
              <w:ind w:left="0"/>
              <w:rPr>
                <w:sz w:val="20"/>
                <w:szCs w:val="20"/>
                <w:vertAlign w:val="superscript"/>
                <w:lang w:val="uk-UA"/>
              </w:rPr>
            </w:pPr>
            <w:r w:rsidRPr="00312629">
              <w:rPr>
                <w:sz w:val="20"/>
                <w:szCs w:val="20"/>
                <w:lang w:val="uk-UA"/>
              </w:rPr>
              <w:t xml:space="preserve">Інститут </w:t>
            </w:r>
            <w:r w:rsidRPr="00312629">
              <w:rPr>
                <w:sz w:val="20"/>
                <w:szCs w:val="20"/>
              </w:rPr>
              <w:t>E</w:t>
            </w:r>
            <w:r w:rsidRPr="00312629">
              <w:rPr>
                <w:sz w:val="20"/>
                <w:szCs w:val="20"/>
                <w:lang w:val="uk-UA"/>
              </w:rPr>
              <w:t>.</w:t>
            </w:r>
            <w:r w:rsidRPr="00312629">
              <w:rPr>
                <w:sz w:val="20"/>
                <w:szCs w:val="20"/>
              </w:rPr>
              <w:t>O</w:t>
            </w:r>
            <w:r w:rsidRPr="00312629">
              <w:rPr>
                <w:sz w:val="20"/>
                <w:szCs w:val="20"/>
                <w:lang w:val="uk-UA"/>
              </w:rPr>
              <w:t xml:space="preserve">. Патона Національної академії наук України, м. Київ, Україна; </w:t>
            </w:r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 xml:space="preserve">Інститут досліджень науково-технічного потенціалу та історії науки імені Г. М. </w:t>
            </w:r>
            <w:proofErr w:type="spellStart"/>
            <w:r w:rsidRPr="00312629">
              <w:rPr>
                <w:sz w:val="20"/>
                <w:szCs w:val="20"/>
              </w:rPr>
              <w:t>Доброва</w:t>
            </w:r>
            <w:proofErr w:type="spellEnd"/>
            <w:r w:rsidRPr="00312629">
              <w:rPr>
                <w:sz w:val="20"/>
                <w:szCs w:val="20"/>
              </w:rPr>
              <w:t xml:space="preserve"> НАН України, м. Київ</w:t>
            </w:r>
          </w:p>
        </w:tc>
      </w:tr>
      <w:tr w:rsidR="00A9036B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tabs>
                <w:tab w:val="left" w:pos="9356"/>
              </w:tabs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12629">
              <w:rPr>
                <w:rFonts w:cs="Times New Roman"/>
                <w:b/>
                <w:sz w:val="20"/>
                <w:szCs w:val="20"/>
              </w:rPr>
              <w:t>Ендовенозне</w:t>
            </w:r>
            <w:proofErr w:type="spellEnd"/>
            <w:r w:rsidRPr="00312629">
              <w:rPr>
                <w:rFonts w:cs="Times New Roman"/>
                <w:b/>
                <w:sz w:val="20"/>
                <w:szCs w:val="20"/>
              </w:rPr>
              <w:t xml:space="preserve"> електрозварювання – новий метод в лікуванні варикозної хвороби вен нижніх кінцівок</w:t>
            </w:r>
          </w:p>
          <w:p w:rsidR="00A9036B" w:rsidRPr="00312629" w:rsidRDefault="00A9036B" w:rsidP="00694AA7">
            <w:pPr>
              <w:pStyle w:val="a5"/>
              <w:spacing w:after="0" w:line="240" w:lineRule="auto"/>
              <w:ind w:left="0"/>
              <w:rPr>
                <w:b/>
                <w:sz w:val="20"/>
                <w:szCs w:val="24"/>
                <w:lang w:val="uk-UA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r w:rsidRPr="00312629">
              <w:rPr>
                <w:rFonts w:cs="Times New Roman"/>
                <w:sz w:val="20"/>
                <w:szCs w:val="20"/>
              </w:rPr>
              <w:t xml:space="preserve">Черняк В.А., Хворостяна Т.Т., Пархоменко М.В.,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Левон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М.М., </w:t>
            </w:r>
            <w:proofErr w:type="spellStart"/>
            <w:r w:rsidRPr="00312629">
              <w:rPr>
                <w:rFonts w:cs="Times New Roman"/>
                <w:sz w:val="20"/>
                <w:szCs w:val="20"/>
              </w:rPr>
              <w:t>Гуменчук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О.Ю., Карпенко К.К., </w:t>
            </w:r>
          </w:p>
          <w:p w:rsidR="006161FB" w:rsidRPr="00312629" w:rsidRDefault="006161FB" w:rsidP="00694AA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12629">
              <w:rPr>
                <w:rFonts w:cs="Times New Roman"/>
                <w:sz w:val="20"/>
                <w:szCs w:val="20"/>
              </w:rPr>
              <w:t>Дубенко</w:t>
            </w:r>
            <w:proofErr w:type="spellEnd"/>
            <w:r w:rsidRPr="00312629">
              <w:rPr>
                <w:rFonts w:cs="Times New Roman"/>
                <w:sz w:val="20"/>
                <w:szCs w:val="20"/>
              </w:rPr>
              <w:t xml:space="preserve"> Д.Є.</w:t>
            </w:r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0"/>
              </w:rPr>
              <w:t>Кафедра оперативної хірургії та топографічної анатомії  Національного медичного університету  імені О.О.Богомольця, Київ, Україна</w:t>
            </w:r>
          </w:p>
        </w:tc>
      </w:tr>
      <w:tr w:rsidR="00694AA7" w:rsidRPr="00312629" w:rsidTr="003524D9">
        <w:trPr>
          <w:trHeight w:val="264"/>
        </w:trPr>
        <w:tc>
          <w:tcPr>
            <w:tcW w:w="620" w:type="dxa"/>
            <w:noWrap/>
          </w:tcPr>
          <w:p w:rsidR="00A9036B" w:rsidRPr="00312629" w:rsidRDefault="00A9036B" w:rsidP="00694AA7"/>
        </w:tc>
        <w:tc>
          <w:tcPr>
            <w:tcW w:w="8366" w:type="dxa"/>
          </w:tcPr>
          <w:p w:rsidR="00A9036B" w:rsidRPr="00312629" w:rsidRDefault="00A9036B" w:rsidP="00694AA7">
            <w:pPr>
              <w:rPr>
                <w:b/>
                <w:sz w:val="20"/>
                <w:szCs w:val="28"/>
              </w:rPr>
            </w:pPr>
            <w:r w:rsidRPr="00312629">
              <w:rPr>
                <w:b/>
                <w:sz w:val="20"/>
                <w:szCs w:val="28"/>
              </w:rPr>
              <w:t xml:space="preserve">Зварювання м’яких живих тканин при тотальній </w:t>
            </w:r>
            <w:proofErr w:type="spellStart"/>
            <w:r w:rsidRPr="00312629">
              <w:rPr>
                <w:b/>
                <w:sz w:val="20"/>
                <w:szCs w:val="28"/>
              </w:rPr>
              <w:t>екстраперитонеальній</w:t>
            </w:r>
            <w:proofErr w:type="spellEnd"/>
            <w:r w:rsidRPr="00312629">
              <w:rPr>
                <w:b/>
                <w:sz w:val="20"/>
                <w:szCs w:val="28"/>
              </w:rPr>
              <w:t xml:space="preserve"> пластиці пахвинної грижі</w:t>
            </w:r>
          </w:p>
          <w:p w:rsidR="00A9036B" w:rsidRPr="00312629" w:rsidRDefault="00A9036B" w:rsidP="00694AA7">
            <w:pPr>
              <w:pStyle w:val="a5"/>
              <w:spacing w:after="0" w:line="240" w:lineRule="auto"/>
              <w:ind w:left="0"/>
              <w:rPr>
                <w:sz w:val="20"/>
                <w:szCs w:val="24"/>
                <w:lang w:val="uk-UA"/>
              </w:rPr>
            </w:pPr>
          </w:p>
        </w:tc>
        <w:tc>
          <w:tcPr>
            <w:tcW w:w="5800" w:type="dxa"/>
          </w:tcPr>
          <w:p w:rsidR="006161FB" w:rsidRPr="00312629" w:rsidRDefault="006161FB" w:rsidP="00694AA7">
            <w:pPr>
              <w:rPr>
                <w:sz w:val="20"/>
                <w:szCs w:val="28"/>
              </w:rPr>
            </w:pPr>
            <w:r w:rsidRPr="00312629">
              <w:rPr>
                <w:sz w:val="20"/>
                <w:szCs w:val="28"/>
              </w:rPr>
              <w:t xml:space="preserve">О.В. </w:t>
            </w:r>
            <w:proofErr w:type="spellStart"/>
            <w:r w:rsidRPr="00312629">
              <w:rPr>
                <w:sz w:val="20"/>
                <w:szCs w:val="28"/>
              </w:rPr>
              <w:t>Шуляренко</w:t>
            </w:r>
            <w:proofErr w:type="spellEnd"/>
            <w:r w:rsidRPr="00312629">
              <w:rPr>
                <w:sz w:val="20"/>
                <w:szCs w:val="28"/>
              </w:rPr>
              <w:t xml:space="preserve">, І.М. Ігнатов </w:t>
            </w:r>
          </w:p>
          <w:p w:rsidR="006161FB" w:rsidRPr="00312629" w:rsidRDefault="006161FB" w:rsidP="00694AA7">
            <w:pPr>
              <w:rPr>
                <w:sz w:val="20"/>
                <w:szCs w:val="28"/>
              </w:rPr>
            </w:pPr>
            <w:r w:rsidRPr="00312629">
              <w:rPr>
                <w:sz w:val="20"/>
                <w:szCs w:val="28"/>
              </w:rPr>
              <w:t xml:space="preserve">Національна медична академія післядипломної освіти імені П.Л. </w:t>
            </w:r>
            <w:proofErr w:type="spellStart"/>
            <w:r w:rsidRPr="00312629">
              <w:rPr>
                <w:sz w:val="20"/>
                <w:szCs w:val="28"/>
              </w:rPr>
              <w:t>Шупика</w:t>
            </w:r>
            <w:proofErr w:type="spellEnd"/>
          </w:p>
          <w:p w:rsidR="00A9036B" w:rsidRPr="00312629" w:rsidRDefault="006161FB" w:rsidP="00694AA7">
            <w:pPr>
              <w:rPr>
                <w:i/>
                <w:iCs/>
              </w:rPr>
            </w:pPr>
            <w:r w:rsidRPr="00312629">
              <w:rPr>
                <w:sz w:val="20"/>
                <w:szCs w:val="28"/>
              </w:rPr>
              <w:t>Клініка «</w:t>
            </w:r>
            <w:proofErr w:type="spellStart"/>
            <w:r w:rsidRPr="00312629">
              <w:rPr>
                <w:sz w:val="20"/>
                <w:szCs w:val="28"/>
              </w:rPr>
              <w:t>Медіком</w:t>
            </w:r>
            <w:proofErr w:type="spellEnd"/>
            <w:r w:rsidRPr="00312629">
              <w:rPr>
                <w:sz w:val="20"/>
                <w:szCs w:val="28"/>
              </w:rPr>
              <w:t>»</w:t>
            </w:r>
          </w:p>
        </w:tc>
      </w:tr>
    </w:tbl>
    <w:p w:rsidR="00283593" w:rsidRPr="00694AA7" w:rsidRDefault="003D6679" w:rsidP="00694AA7">
      <w:r w:rsidRPr="00312629">
        <w:fldChar w:fldCharType="end"/>
      </w:r>
    </w:p>
    <w:p w:rsidR="002E70AA" w:rsidRPr="00694AA7" w:rsidRDefault="002E70AA" w:rsidP="00694AA7"/>
    <w:sectPr w:rsidR="002E70AA" w:rsidRPr="00694AA7" w:rsidSect="003524D9">
      <w:pgSz w:w="16838" w:h="11906" w:orient="landscape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31556"/>
    <w:multiLevelType w:val="hybridMultilevel"/>
    <w:tmpl w:val="549EB5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7"/>
    <w:rsid w:val="000A6EDF"/>
    <w:rsid w:val="000B1B96"/>
    <w:rsid w:val="000D71DA"/>
    <w:rsid w:val="001A4761"/>
    <w:rsid w:val="001D10DF"/>
    <w:rsid w:val="00206C58"/>
    <w:rsid w:val="00283593"/>
    <w:rsid w:val="002B7094"/>
    <w:rsid w:val="002E70AA"/>
    <w:rsid w:val="00304D2B"/>
    <w:rsid w:val="00312629"/>
    <w:rsid w:val="003524D9"/>
    <w:rsid w:val="003A36F8"/>
    <w:rsid w:val="003D6679"/>
    <w:rsid w:val="004312E3"/>
    <w:rsid w:val="00496B15"/>
    <w:rsid w:val="004A28B7"/>
    <w:rsid w:val="004B6F1B"/>
    <w:rsid w:val="005356D4"/>
    <w:rsid w:val="006161FB"/>
    <w:rsid w:val="006423AA"/>
    <w:rsid w:val="00694AA7"/>
    <w:rsid w:val="006F7CFC"/>
    <w:rsid w:val="009512B5"/>
    <w:rsid w:val="00A9036B"/>
    <w:rsid w:val="00B55D15"/>
    <w:rsid w:val="00BB1249"/>
    <w:rsid w:val="00C36FFA"/>
    <w:rsid w:val="00C52D40"/>
    <w:rsid w:val="00C72573"/>
    <w:rsid w:val="00CA778B"/>
    <w:rsid w:val="00CE020D"/>
    <w:rsid w:val="00DD0568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D0568"/>
    <w:rPr>
      <w:b/>
      <w:bCs/>
    </w:rPr>
  </w:style>
  <w:style w:type="paragraph" w:styleId="a5">
    <w:name w:val="List Paragraph"/>
    <w:basedOn w:val="a"/>
    <w:uiPriority w:val="34"/>
    <w:qFormat/>
    <w:rsid w:val="00496B1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rsid w:val="00496B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496B15"/>
    <w:pPr>
      <w:spacing w:after="120"/>
      <w:ind w:left="283"/>
    </w:pPr>
    <w:rPr>
      <w:rFonts w:ascii="Calibri" w:eastAsia="Calibri" w:hAnsi="Calibri" w:cs="Calibri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6B15"/>
    <w:rPr>
      <w:rFonts w:ascii="Calibri" w:eastAsia="Calibri" w:hAnsi="Calibri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D0568"/>
    <w:rPr>
      <w:b/>
      <w:bCs/>
    </w:rPr>
  </w:style>
  <w:style w:type="paragraph" w:styleId="a5">
    <w:name w:val="List Paragraph"/>
    <w:basedOn w:val="a"/>
    <w:uiPriority w:val="34"/>
    <w:qFormat/>
    <w:rsid w:val="00496B1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rsid w:val="00496B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496B15"/>
    <w:pPr>
      <w:spacing w:after="120"/>
      <w:ind w:left="283"/>
    </w:pPr>
    <w:rPr>
      <w:rFonts w:ascii="Calibri" w:eastAsia="Calibri" w:hAnsi="Calibri" w:cs="Calibri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6B15"/>
    <w:rPr>
      <w:rFonts w:ascii="Calibri" w:eastAsia="Calibri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mapo.edu.ua/index.php/bibliote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14531</Words>
  <Characters>8284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</dc:creator>
  <cp:lastModifiedBy>SSP</cp:lastModifiedBy>
  <cp:revision>11</cp:revision>
  <dcterms:created xsi:type="dcterms:W3CDTF">2018-11-13T10:19:00Z</dcterms:created>
  <dcterms:modified xsi:type="dcterms:W3CDTF">2018-11-13T13:22:00Z</dcterms:modified>
</cp:coreProperties>
</file>